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E6" w:rsidRDefault="00D21FE6" w:rsidP="0072247B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>
        <w:rPr>
          <w:rFonts w:ascii="Arial" w:eastAsia="Times New Roman" w:hAnsi="Arial" w:cs="Arial"/>
          <w:caps/>
          <w:noProof/>
          <w:color w:val="227FBC"/>
          <w:sz w:val="41"/>
          <w:szCs w:val="4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FE6" w:rsidRDefault="00D21FE6" w:rsidP="0072247B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</w:p>
    <w:p w:rsidR="00D21FE6" w:rsidRDefault="00D21FE6" w:rsidP="00D21FE6">
      <w:pPr>
        <w:spacing w:after="0" w:line="264" w:lineRule="atLeast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</w:p>
    <w:p w:rsidR="00D21FE6" w:rsidRPr="00D21FE6" w:rsidRDefault="00D21FE6" w:rsidP="00D21FE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1FE6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D21FE6" w:rsidRPr="00D21FE6" w:rsidRDefault="00D21FE6" w:rsidP="00D21FE6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21FE6">
        <w:rPr>
          <w:rFonts w:ascii="Times New Roman" w:hAnsi="Times New Roman" w:cs="Times New Roman"/>
          <w:b/>
          <w:color w:val="auto"/>
          <w:sz w:val="28"/>
          <w:szCs w:val="28"/>
        </w:rPr>
        <w:t>ХОХЛОВСКОГО СЕЛЬСКОГО ПОСЕЛЕНИЯ</w:t>
      </w:r>
      <w:r w:rsidRPr="00D21FE6">
        <w:rPr>
          <w:rFonts w:ascii="Times New Roman" w:hAnsi="Times New Roman" w:cs="Times New Roman"/>
          <w:b/>
          <w:color w:val="auto"/>
          <w:sz w:val="28"/>
          <w:szCs w:val="28"/>
        </w:rPr>
        <w:br/>
        <w:t>СМОЛЕНСКОГО РАЙОНА СМОЛЕНСКОЙ ОБЛАСТИ</w:t>
      </w:r>
    </w:p>
    <w:p w:rsidR="00D21FE6" w:rsidRPr="00104DF6" w:rsidRDefault="00D21FE6" w:rsidP="00D21FE6"/>
    <w:p w:rsidR="00D21FE6" w:rsidRDefault="00D21FE6" w:rsidP="00D21FE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1FE6" w:rsidRDefault="00D21FE6" w:rsidP="00D21FE6">
      <w:pPr>
        <w:rPr>
          <w:sz w:val="28"/>
          <w:szCs w:val="28"/>
        </w:rPr>
      </w:pPr>
    </w:p>
    <w:p w:rsidR="00D21FE6" w:rsidRPr="00D21FE6" w:rsidRDefault="00D21FE6" w:rsidP="00D21FE6">
      <w:pPr>
        <w:ind w:left="113"/>
        <w:rPr>
          <w:rFonts w:ascii="Times New Roman" w:hAnsi="Times New Roman" w:cs="Times New Roman"/>
          <w:sz w:val="28"/>
          <w:szCs w:val="28"/>
        </w:rPr>
      </w:pPr>
      <w:r w:rsidRPr="00D21FE6">
        <w:rPr>
          <w:rFonts w:ascii="Times New Roman" w:hAnsi="Times New Roman" w:cs="Times New Roman"/>
          <w:sz w:val="28"/>
          <w:szCs w:val="28"/>
        </w:rPr>
        <w:t>от 31 мая 2021 г.                                                                       № 61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D21FE6" w:rsidRDefault="00D21FE6" w:rsidP="00D21F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21FE6" w:rsidRPr="00D21FE6" w:rsidRDefault="0072247B" w:rsidP="00D21FE6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О мерах по предотвращению </w:t>
      </w:r>
    </w:p>
    <w:p w:rsidR="00D21FE6" w:rsidRDefault="0072247B" w:rsidP="00D21FE6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чрезвычайных ситуаций</w:t>
      </w:r>
      <w:r w:rsidR="00D21FE6" w:rsidRPr="00D21F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на водных объектах </w:t>
      </w:r>
    </w:p>
    <w:p w:rsidR="00D21FE6" w:rsidRDefault="00D21FE6" w:rsidP="00D21FE6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Хохловского</w:t>
      </w:r>
      <w:proofErr w:type="spellEnd"/>
    </w:p>
    <w:p w:rsidR="00D21FE6" w:rsidRDefault="00D21FE6" w:rsidP="00D21FE6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сельского поселения Смоленского района</w:t>
      </w:r>
    </w:p>
    <w:p w:rsidR="0072247B" w:rsidRDefault="00D21FE6" w:rsidP="00D21FE6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Смоленской области </w:t>
      </w:r>
      <w:r w:rsidR="0072247B" w:rsidRPr="00D21FE6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в летний период 2021 года</w:t>
      </w:r>
    </w:p>
    <w:p w:rsidR="00D21FE6" w:rsidRPr="00D21FE6" w:rsidRDefault="00D21FE6" w:rsidP="00D21FE6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      Руководствуясь </w:t>
      </w:r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Федеральным законом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</w:t>
      </w:r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генного характера», Федеральным законом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</w:t>
      </w:r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ерации», Уставом </w:t>
      </w:r>
      <w:proofErr w:type="spellStart"/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Смоленского района Смоленской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области, в целях обеспечения безопасности и охраны жизни людей на водных объектах, предотвращения чрезвычайных ситуаций, связанных с гибелью людей на водных объектах, расположенных на территории </w:t>
      </w:r>
      <w:proofErr w:type="spellStart"/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 w:rsid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области, Администрация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ПОСТАНОВЛЯЕТ: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            Утвердить «Рекомендации по охране жизни людей на водных объектах, расположенных на территории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области» (Приложение 1).</w:t>
      </w:r>
    </w:p>
    <w:p w:rsidR="0072247B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            Утвердить План мероприятий по об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еспечению безопасности людей на </w:t>
      </w:r>
      <w:r w:rsidR="00C10F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водных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объектах</w:t>
      </w:r>
      <w:r w:rsidR="00C10F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расположенных на территории </w:t>
      </w:r>
      <w:proofErr w:type="spellStart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летний период 2021 года (Приложение 2).</w:t>
      </w:r>
    </w:p>
    <w:p w:rsidR="00134617" w:rsidRDefault="00134617" w:rsidP="00D8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3. В связи с отсутствием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BB35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на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оборудованных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водных объектов для массового отдыха, купания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 о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рганизовать проведение разъяснительной работы среди населения поселения по мерам безопасности и правилам поведения на воде.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Установить запрещающие знаки у водоемов «Купание запрещено»</w:t>
      </w:r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</w:p>
    <w:p w:rsidR="00D83C5A" w:rsidRPr="00D21FE6" w:rsidRDefault="00D83C5A" w:rsidP="00D8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 Утвердить Реестр водоемов</w:t>
      </w:r>
      <w:r w:rsidR="00CC20C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CC20C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 (Приложение 3)</w:t>
      </w:r>
    </w:p>
    <w:p w:rsidR="0072247B" w:rsidRPr="00D21FE6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5.   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Рекомендовать директору </w:t>
      </w:r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МБОУ «</w:t>
      </w:r>
      <w:proofErr w:type="spellStart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Хохловская</w:t>
      </w:r>
      <w:proofErr w:type="spellEnd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СШ», дошкольной группы при МБОУ «</w:t>
      </w:r>
      <w:proofErr w:type="spellStart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Хохловская</w:t>
      </w:r>
      <w:proofErr w:type="spellEnd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СШ», директору детского сада «Ручеек» в д. </w:t>
      </w:r>
      <w:proofErr w:type="spellStart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Лубня</w:t>
      </w:r>
      <w:proofErr w:type="spellEnd"/>
      <w:r w:rsidR="0013461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134617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организовать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: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создание в образовательных учреждениях уголков по безопасности на воде;</w:t>
      </w:r>
    </w:p>
    <w:p w:rsidR="0072247B" w:rsidRPr="00D21FE6" w:rsidRDefault="00134617" w:rsidP="001346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- изучение в образовательных учреждениях мер безопасност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и, правил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поведения, предупреждения несчастных случаев и оказания 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медицинской помощи пострадавшим на воде.</w:t>
      </w:r>
    </w:p>
    <w:p w:rsidR="0072247B" w:rsidRPr="00D21FE6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6.    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Опубли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ковать настоящее Постановление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 области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в сети Интернет.</w:t>
      </w:r>
    </w:p>
    <w:p w:rsidR="0072247B" w:rsidRPr="00D21FE6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9.    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BB3585" w:rsidRDefault="00BB3585" w:rsidP="00BB3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Исполняющий полномочия Главы</w:t>
      </w:r>
    </w:p>
    <w:p w:rsidR="00BB3585" w:rsidRDefault="00BB3585" w:rsidP="00BB3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муниципального образования</w:t>
      </w:r>
    </w:p>
    <w:p w:rsidR="00BB3585" w:rsidRDefault="00BB3585" w:rsidP="00BB3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72247B" w:rsidRPr="00D21FE6" w:rsidRDefault="00BB3585" w:rsidP="00BB3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Смоленского района Смоленской области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                              </w:t>
      </w:r>
      <w:r w:rsidRPr="00BB358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Е.Л. Мамонтова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B3585" w:rsidRPr="00D21FE6" w:rsidRDefault="00BB3585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BB35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 1</w:t>
      </w:r>
    </w:p>
    <w:p w:rsidR="0072247B" w:rsidRPr="00D21FE6" w:rsidRDefault="0072247B" w:rsidP="00BB35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постановлению Администрации</w:t>
      </w:r>
    </w:p>
    <w:p w:rsidR="00BB3585" w:rsidRDefault="00BB3585" w:rsidP="00BB35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</w:p>
    <w:p w:rsidR="0072247B" w:rsidRPr="00D21FE6" w:rsidRDefault="00BB3585" w:rsidP="00BB35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 области</w:t>
      </w:r>
    </w:p>
    <w:p w:rsidR="0072247B" w:rsidRPr="00D21FE6" w:rsidRDefault="0072247B" w:rsidP="00BB35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="00BB35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31.05.2021г. № 61.1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BB3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РЕКОМЕНДАЦИИ</w:t>
      </w:r>
    </w:p>
    <w:p w:rsidR="0072247B" w:rsidRPr="00D21FE6" w:rsidRDefault="0072247B" w:rsidP="00BB35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ПО ОХРАНЕ ЖИЗНИ ЛЮДЕЙ НА ВОДОЕМАХ, РАСПОЛОЖЕННЫХ НА ТЕРРИТОРИИ</w:t>
      </w:r>
      <w:r w:rsidR="00BB35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ХОХЛОВСКОГО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СЕЛЬСКОГО ПОСЕЛЕНИЯ </w:t>
      </w:r>
      <w:r w:rsidR="00BB35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I. ОБЩИЕ ПОЛОЖЕНИЯ</w:t>
      </w:r>
    </w:p>
    <w:p w:rsidR="00BB3585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1.1. </w:t>
      </w:r>
      <w:r w:rsidR="00BB35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   Настоящие Рекомендации 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разработаны в соответствии с Законом РФ "Об общих принципах организации местного самоуправлен</w:t>
      </w:r>
      <w:r w:rsidR="00BB358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ия в РФ" от 06.10.2003 N 131-ФЗ.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</w:p>
    <w:p w:rsidR="00D83C5A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1.2. Глава </w:t>
      </w:r>
      <w:proofErr w:type="spellStart"/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 в целях безопасности жизни и здоровья граждан по производственным и иным соображениям уст</w:t>
      </w:r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анавливает места, где запрещено купание.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1.3. На территории </w:t>
      </w:r>
      <w:proofErr w:type="spellStart"/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   участки водных объектов для массового отдыха, купания и занятия спортом отсутствуют.</w:t>
      </w: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МЕРЫ ОБЕСПЕЧЕНИЯ БЕЗОПАСНОСТИ НАСЕЛЕНИЯ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 ПОЛЬЗОВАНИИ ЗОНАМИ РЕКРЕАЦИИ ВОДНЫХ ОБЪЕКТОВ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 Запрещается: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2.1.1. Купание в местах, где выставлены щиты (аншлаги) с предупреждениями и запрещающими надписями.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2.1.2. Купание в необорудованных, незнакомых местах.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2.1.3. Прыгать в воду с сооружений, не приспособленных для этих целей.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2.1.4. Загрязнять и засорять водоемы.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2.1.5. Распивать спиртные напитки, купаться в состоянии алкогольного опьянения.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2.1.6. Приводить с собой собак и других животных.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2.1.7. Оставлять на берегу бумагу, стекло и другой мусор.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2.1.8. Играть с мячом в спортивные игры, в неотведенных для этих целей местах, а также допускать в воде шалости, связанные с нырянием и захватом купающихся.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2.1.9. Подавать крики ложной тревоги.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2.1.10. Плавать на досках, бревнах, лежаках, автомобильных камерах, надувных матрацах.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2.2. Каждый гражданин обязан оказать посильную помощь терпящему бедствие на воде.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 МЕРЫ ОБЕСПЕЧЕНИЯ БЕЗОПАСНОСТИ ДЕТЕЙ НА ВОДЕ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3.3. Купающимся детям запрещается нырять с перил, мостков, заплывать за границу плавания.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3.4.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83C5A" w:rsidRDefault="00D83C5A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72247B" w:rsidRPr="00D21FE6" w:rsidRDefault="0072247B" w:rsidP="00D83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ПРИЛОЖЕНИЕ 2</w:t>
      </w:r>
    </w:p>
    <w:p w:rsidR="0072247B" w:rsidRPr="00D21FE6" w:rsidRDefault="0072247B" w:rsidP="00D83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постановлению Администрации</w:t>
      </w:r>
    </w:p>
    <w:p w:rsidR="00D83C5A" w:rsidRDefault="00D83C5A" w:rsidP="00D83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</w:p>
    <w:p w:rsidR="0072247B" w:rsidRPr="00D21FE6" w:rsidRDefault="00D83C5A" w:rsidP="00D83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</w:t>
      </w:r>
      <w:r w:rsidR="0072247B"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области</w:t>
      </w:r>
    </w:p>
    <w:p w:rsidR="0072247B" w:rsidRPr="00D21FE6" w:rsidRDefault="0072247B" w:rsidP="00D83C5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 w:rsidR="00D83C5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31.05.2021г. № 61.1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72247B" w:rsidRPr="00D21FE6" w:rsidRDefault="0072247B" w:rsidP="00D83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ПЛАН</w:t>
      </w:r>
    </w:p>
    <w:p w:rsidR="00D83C5A" w:rsidRDefault="0072247B" w:rsidP="00D83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мероприятий по обеспечению безопасности людей на водных объектах на территории </w:t>
      </w:r>
      <w:proofErr w:type="spellStart"/>
      <w:r w:rsidR="00D83C5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Хохловского</w:t>
      </w:r>
      <w:proofErr w:type="spellEnd"/>
      <w:r w:rsidR="00D83C5A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сельского поселения </w:t>
      </w:r>
    </w:p>
    <w:p w:rsidR="0072247B" w:rsidRPr="00D21FE6" w:rsidRDefault="00D83C5A" w:rsidP="00D83C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Смоленского района Смоленской области</w:t>
      </w:r>
      <w:r w:rsidR="0072247B" w:rsidRPr="00D21FE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области</w:t>
      </w:r>
    </w:p>
    <w:p w:rsidR="0072247B" w:rsidRPr="00D21FE6" w:rsidRDefault="0072247B" w:rsidP="00D21F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98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3098"/>
        <w:gridCol w:w="2635"/>
      </w:tblGrid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21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21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21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Срок   исполнения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21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b/>
                <w:bCs/>
                <w:color w:val="1E1D1E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</w:t>
            </w:r>
            <w:r w:rsid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1</w:t>
            </w: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Выявление мест, используемых населением для купания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До 15.06.2021г. и в течении купального сезона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</w:t>
            </w:r>
            <w:r w:rsid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2</w:t>
            </w: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Выставление предостерегающих знаков о запрете купания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До 15.06.2021г.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3</w:t>
            </w:r>
            <w:r w:rsid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3</w:t>
            </w: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Подготовка и распространение памяток «Основные правила безопасности на воде»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В течении купального сезона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4</w:t>
            </w:r>
            <w:r w:rsid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4</w:t>
            </w: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Организация патрулирования водных объектов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5</w:t>
            </w:r>
            <w:r w:rsid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5</w:t>
            </w: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Организация проведения разъяснительной работы среди населения (учащихся) по профилактике и предупреждению несчастных случаев на водных объектах в летний период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Администрация сельского поселения, образовательные учреждения поселения</w:t>
            </w:r>
          </w:p>
        </w:tc>
      </w:tr>
      <w:tr w:rsidR="0072247B" w:rsidRPr="00D83C5A" w:rsidTr="00D83C5A">
        <w:trPr>
          <w:jc w:val="center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6</w:t>
            </w:r>
            <w:r w:rsid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6</w:t>
            </w: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Освещение через СМИ, сайта администрации, пропагандистской работы по предотвращению несчастных случаев среди населения на водных объектах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247B" w:rsidRPr="00D83C5A" w:rsidRDefault="0072247B" w:rsidP="00D83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C5A">
              <w:rPr>
                <w:rFonts w:ascii="Times New Roman" w:eastAsia="Times New Roman" w:hAnsi="Times New Roman" w:cs="Times New Roman"/>
                <w:color w:val="1E1D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72247B" w:rsidRPr="00D21FE6" w:rsidRDefault="0072247B" w:rsidP="00D21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960A93" w:rsidRDefault="00960A93" w:rsidP="00D2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C8" w:rsidRDefault="00CC20C8" w:rsidP="00D2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C8" w:rsidRDefault="00CC20C8" w:rsidP="00D2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C8" w:rsidRDefault="00CC20C8" w:rsidP="00D2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C8" w:rsidRDefault="00CC20C8" w:rsidP="00D21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0C8" w:rsidRPr="00D21FE6" w:rsidRDefault="00CC20C8" w:rsidP="00CC20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ПРИЛОЖЕНИЕ 3</w:t>
      </w:r>
    </w:p>
    <w:p w:rsidR="00CC20C8" w:rsidRPr="00D21FE6" w:rsidRDefault="00CC20C8" w:rsidP="00CC20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 постановлению Администрации</w:t>
      </w:r>
    </w:p>
    <w:p w:rsidR="00CC20C8" w:rsidRDefault="00CC20C8" w:rsidP="00CC20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Хохловского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сельского поселения </w:t>
      </w:r>
    </w:p>
    <w:p w:rsidR="00CC20C8" w:rsidRPr="00D21FE6" w:rsidRDefault="00CC20C8" w:rsidP="00CC20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Смоленского района Смоленской области</w:t>
      </w:r>
    </w:p>
    <w:p w:rsidR="00CC20C8" w:rsidRPr="00D21FE6" w:rsidRDefault="00CC20C8" w:rsidP="00CC20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FE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31.05.2021г. № 61.1</w:t>
      </w:r>
    </w:p>
    <w:p w:rsidR="00CC20C8" w:rsidRDefault="00CC20C8" w:rsidP="00CC2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0C8" w:rsidRDefault="00CC20C8" w:rsidP="00CC20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0C8" w:rsidRDefault="00CC20C8" w:rsidP="001A6475">
      <w:pPr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1A647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Реестр водоемов, </w:t>
      </w:r>
      <w:r w:rsidR="001A6475" w:rsidRPr="001A647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</w:r>
      <w:r w:rsidRPr="001A647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расположенных на территории </w:t>
      </w:r>
      <w:proofErr w:type="spellStart"/>
      <w:r w:rsidRPr="001A647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Хохловского</w:t>
      </w:r>
      <w:proofErr w:type="spellEnd"/>
      <w:r w:rsidRPr="001A647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1A6475" w:rsidRDefault="001A6475" w:rsidP="001A6475">
      <w:pPr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336"/>
        <w:gridCol w:w="2336"/>
        <w:gridCol w:w="2337"/>
      </w:tblGrid>
      <w:tr w:rsidR="001A6475" w:rsidTr="001A6475">
        <w:tc>
          <w:tcPr>
            <w:tcW w:w="704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6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36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Вид водоема</w:t>
            </w:r>
          </w:p>
        </w:tc>
        <w:tc>
          <w:tcPr>
            <w:tcW w:w="2337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Оборудовано для купания</w:t>
            </w:r>
          </w:p>
        </w:tc>
      </w:tr>
      <w:tr w:rsidR="001A6475" w:rsidTr="001A6475">
        <w:tc>
          <w:tcPr>
            <w:tcW w:w="704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Лубня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сельское поселение, Смоленского района Смоленской области</w:t>
            </w:r>
          </w:p>
        </w:tc>
        <w:tc>
          <w:tcPr>
            <w:tcW w:w="2336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Озеро </w:t>
            </w:r>
          </w:p>
        </w:tc>
        <w:tc>
          <w:tcPr>
            <w:tcW w:w="2337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</w:p>
        </w:tc>
      </w:tr>
      <w:tr w:rsidR="001A6475" w:rsidTr="001A6475">
        <w:tc>
          <w:tcPr>
            <w:tcW w:w="704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6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Хохлово</w:t>
            </w:r>
            <w:proofErr w:type="spellEnd"/>
          </w:p>
        </w:tc>
        <w:tc>
          <w:tcPr>
            <w:tcW w:w="2336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Озеро </w:t>
            </w:r>
          </w:p>
        </w:tc>
        <w:tc>
          <w:tcPr>
            <w:tcW w:w="2337" w:type="dxa"/>
          </w:tcPr>
          <w:p w:rsidR="001A6475" w:rsidRPr="001A6475" w:rsidRDefault="001A6475" w:rsidP="001A6475">
            <w:pPr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</w:tbl>
    <w:p w:rsidR="001A6475" w:rsidRPr="001A6475" w:rsidRDefault="001A6475" w:rsidP="001A6475">
      <w:pPr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sectPr w:rsidR="001A6475" w:rsidRPr="001A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CD"/>
    <w:rsid w:val="00087BCD"/>
    <w:rsid w:val="00134617"/>
    <w:rsid w:val="001A6475"/>
    <w:rsid w:val="00496623"/>
    <w:rsid w:val="0072247B"/>
    <w:rsid w:val="00862DEB"/>
    <w:rsid w:val="00960A93"/>
    <w:rsid w:val="00AA6903"/>
    <w:rsid w:val="00BB3585"/>
    <w:rsid w:val="00C10FFB"/>
    <w:rsid w:val="00CC20C8"/>
    <w:rsid w:val="00D21FE6"/>
    <w:rsid w:val="00D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A510-3969-437B-A143-7F6F900A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2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1F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C5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A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2021-07-16T11:30:00Z</cp:lastPrinted>
  <dcterms:created xsi:type="dcterms:W3CDTF">2021-07-14T07:07:00Z</dcterms:created>
  <dcterms:modified xsi:type="dcterms:W3CDTF">2021-07-16T11:30:00Z</dcterms:modified>
</cp:coreProperties>
</file>