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AB" w:rsidRDefault="000B1257">
      <w:pPr>
        <w:pStyle w:val="a3"/>
        <w:spacing w:before="1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3665220</wp:posOffset>
            </wp:positionH>
            <wp:positionV relativeFrom="paragraph">
              <wp:posOffset>127792</wp:posOffset>
            </wp:positionV>
            <wp:extent cx="689140" cy="78524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140" cy="78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908" w:rsidRDefault="000B1257">
      <w:pPr>
        <w:pStyle w:val="Heading1"/>
        <w:spacing w:before="143"/>
        <w:ind w:left="1958" w:right="1189" w:firstLine="1712"/>
        <w:rPr>
          <w:spacing w:val="1"/>
        </w:rPr>
      </w:pPr>
      <w:r>
        <w:t>СОВЕТ ДЕПУТАТОВ</w:t>
      </w:r>
      <w:r>
        <w:rPr>
          <w:spacing w:val="1"/>
        </w:rPr>
        <w:t xml:space="preserve"> </w:t>
      </w:r>
      <w:r w:rsidR="002E6908">
        <w:rPr>
          <w:spacing w:val="1"/>
        </w:rPr>
        <w:t xml:space="preserve"> </w:t>
      </w:r>
    </w:p>
    <w:p w:rsidR="005A65AB" w:rsidRDefault="002E6908" w:rsidP="002E6908">
      <w:pPr>
        <w:pStyle w:val="Heading1"/>
        <w:spacing w:before="143"/>
        <w:ind w:left="1958" w:right="1189"/>
      </w:pPr>
      <w:r w:rsidRPr="002E6908">
        <w:t>ХОХЛОВСКОГО</w:t>
      </w:r>
      <w:r>
        <w:rPr>
          <w:color w:val="538CD3"/>
        </w:rPr>
        <w:t xml:space="preserve"> </w:t>
      </w:r>
      <w:r w:rsidR="000B1257">
        <w:rPr>
          <w:color w:val="538CD3"/>
          <w:spacing w:val="-9"/>
        </w:rPr>
        <w:t xml:space="preserve"> </w:t>
      </w:r>
      <w:r w:rsidR="000B1257">
        <w:t>СЕЛЬСКОГО</w:t>
      </w:r>
      <w:r w:rsidR="000B1257">
        <w:rPr>
          <w:spacing w:val="-12"/>
        </w:rPr>
        <w:t xml:space="preserve"> </w:t>
      </w:r>
      <w:r>
        <w:rPr>
          <w:spacing w:val="-12"/>
        </w:rPr>
        <w:t xml:space="preserve"> </w:t>
      </w:r>
      <w:r w:rsidR="000B1257">
        <w:t>ПОСЕЛЕНИЯ</w:t>
      </w:r>
    </w:p>
    <w:p w:rsidR="001C69B5" w:rsidRDefault="001C69B5" w:rsidP="001C69B5">
      <w:pPr>
        <w:spacing w:line="480" w:lineRule="auto"/>
        <w:ind w:right="1189"/>
        <w:rPr>
          <w:b/>
          <w:spacing w:val="-67"/>
          <w:sz w:val="28"/>
        </w:rPr>
      </w:pPr>
      <w:r>
        <w:rPr>
          <w:b/>
          <w:sz w:val="28"/>
        </w:rPr>
        <w:t xml:space="preserve">               СМ</w:t>
      </w:r>
      <w:r w:rsidR="000B1257">
        <w:rPr>
          <w:b/>
          <w:sz w:val="28"/>
        </w:rPr>
        <w:t>ОЛЕНСКОГО</w:t>
      </w:r>
      <w:r>
        <w:rPr>
          <w:b/>
          <w:sz w:val="28"/>
        </w:rPr>
        <w:t xml:space="preserve"> </w:t>
      </w:r>
      <w:r w:rsidR="000B1257">
        <w:rPr>
          <w:b/>
          <w:spacing w:val="-10"/>
          <w:sz w:val="28"/>
        </w:rPr>
        <w:t xml:space="preserve"> </w:t>
      </w:r>
      <w:r w:rsidR="000B1257">
        <w:rPr>
          <w:b/>
          <w:sz w:val="28"/>
        </w:rPr>
        <w:t>РАЙОНА</w:t>
      </w:r>
      <w:r>
        <w:rPr>
          <w:b/>
          <w:sz w:val="28"/>
        </w:rPr>
        <w:t xml:space="preserve"> </w:t>
      </w:r>
      <w:r w:rsidR="000B1257">
        <w:rPr>
          <w:b/>
          <w:spacing w:val="-10"/>
          <w:sz w:val="28"/>
        </w:rPr>
        <w:t xml:space="preserve"> </w:t>
      </w:r>
      <w:r w:rsidR="000B1257">
        <w:rPr>
          <w:b/>
          <w:sz w:val="28"/>
        </w:rPr>
        <w:t>СМОЛЕНСКОЙ</w:t>
      </w:r>
      <w:r>
        <w:rPr>
          <w:b/>
          <w:sz w:val="28"/>
        </w:rPr>
        <w:t xml:space="preserve"> </w:t>
      </w:r>
      <w:r w:rsidR="000B1257">
        <w:rPr>
          <w:b/>
          <w:spacing w:val="-10"/>
          <w:sz w:val="28"/>
        </w:rPr>
        <w:t xml:space="preserve"> </w:t>
      </w:r>
      <w:r w:rsidR="000B1257">
        <w:rPr>
          <w:b/>
          <w:sz w:val="28"/>
        </w:rPr>
        <w:t>ОБЛАСТИ</w:t>
      </w:r>
      <w:r w:rsidR="000B1257">
        <w:rPr>
          <w:b/>
          <w:spacing w:val="-67"/>
          <w:sz w:val="28"/>
        </w:rPr>
        <w:t xml:space="preserve"> </w:t>
      </w:r>
    </w:p>
    <w:p w:rsidR="005A65AB" w:rsidRDefault="001C69B5" w:rsidP="001C69B5">
      <w:pPr>
        <w:spacing w:line="480" w:lineRule="auto"/>
        <w:ind w:right="1189"/>
        <w:rPr>
          <w:b/>
          <w:sz w:val="28"/>
        </w:rPr>
      </w:pPr>
      <w:r>
        <w:rPr>
          <w:b/>
          <w:spacing w:val="-67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1257">
        <w:rPr>
          <w:b/>
          <w:sz w:val="28"/>
        </w:rPr>
        <w:t>РЕШЕНИЕ</w:t>
      </w:r>
    </w:p>
    <w:p w:rsidR="005A65AB" w:rsidRPr="00A137FD" w:rsidRDefault="000250AF">
      <w:pPr>
        <w:pStyle w:val="a3"/>
        <w:tabs>
          <w:tab w:val="left" w:pos="519"/>
          <w:tab w:val="left" w:pos="1914"/>
          <w:tab w:val="left" w:pos="2544"/>
          <w:tab w:val="left" w:pos="3504"/>
          <w:tab w:val="left" w:pos="4326"/>
        </w:tabs>
        <w:ind w:left="100"/>
      </w:pPr>
      <w:r>
        <w:t>о</w:t>
      </w:r>
      <w:r w:rsidR="00A137FD">
        <w:t xml:space="preserve">т </w:t>
      </w:r>
      <w:r w:rsidR="000B1257" w:rsidRPr="00A137FD">
        <w:t>«</w:t>
      </w:r>
      <w:r w:rsidR="00A137FD" w:rsidRPr="00A137FD">
        <w:t>7</w:t>
      </w:r>
      <w:r w:rsidR="000B1257" w:rsidRPr="00A137FD">
        <w:t>»</w:t>
      </w:r>
      <w:r w:rsidR="00A137FD" w:rsidRPr="00A137FD">
        <w:t xml:space="preserve"> мая </w:t>
      </w:r>
      <w:r w:rsidR="000B1257" w:rsidRPr="00A137FD">
        <w:t>20</w:t>
      </w:r>
      <w:r w:rsidR="00A137FD" w:rsidRPr="00A137FD">
        <w:t>24</w:t>
      </w:r>
      <w:r w:rsidR="00A137FD">
        <w:t xml:space="preserve"> </w:t>
      </w:r>
      <w:r w:rsidR="000B1257" w:rsidRPr="00A137FD">
        <w:t>г.</w:t>
      </w:r>
      <w:r w:rsidR="000B1257" w:rsidRPr="00A137FD">
        <w:tab/>
        <w:t>№</w:t>
      </w:r>
      <w:r w:rsidR="000B1257" w:rsidRPr="00A137FD">
        <w:rPr>
          <w:spacing w:val="-1"/>
        </w:rPr>
        <w:t xml:space="preserve"> </w:t>
      </w:r>
      <w:r w:rsidR="00A137FD" w:rsidRPr="00A137FD">
        <w:t>12</w:t>
      </w:r>
    </w:p>
    <w:p w:rsidR="005A65AB" w:rsidRDefault="005A65AB">
      <w:pPr>
        <w:pStyle w:val="a3"/>
        <w:spacing w:before="4"/>
        <w:rPr>
          <w:sz w:val="20"/>
        </w:rPr>
      </w:pPr>
    </w:p>
    <w:p w:rsidR="005A65AB" w:rsidRDefault="000B1257">
      <w:pPr>
        <w:pStyle w:val="a3"/>
        <w:tabs>
          <w:tab w:val="left" w:pos="2191"/>
          <w:tab w:val="left" w:pos="2866"/>
          <w:tab w:val="left" w:pos="3382"/>
        </w:tabs>
        <w:spacing w:before="88"/>
        <w:ind w:left="100" w:right="5773"/>
        <w:jc w:val="both"/>
      </w:pP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публичных</w:t>
      </w:r>
      <w:r>
        <w:rPr>
          <w:spacing w:val="-67"/>
        </w:rPr>
        <w:t xml:space="preserve"> </w:t>
      </w:r>
      <w:r>
        <w:t>слушаний</w:t>
      </w:r>
      <w:r>
        <w:tab/>
        <w:t>по</w:t>
      </w:r>
      <w:r>
        <w:tab/>
      </w:r>
      <w:r>
        <w:tab/>
        <w:t>вопросу</w:t>
      </w:r>
      <w:r>
        <w:rPr>
          <w:spacing w:val="-68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муниципального</w:t>
      </w:r>
      <w:r>
        <w:tab/>
      </w:r>
      <w:r>
        <w:tab/>
      </w:r>
      <w:r>
        <w:rPr>
          <w:spacing w:val="-1"/>
        </w:rPr>
        <w:t>образования</w:t>
      </w:r>
    </w:p>
    <w:p w:rsidR="005A65AB" w:rsidRDefault="000B1257">
      <w:pPr>
        <w:pStyle w:val="a3"/>
        <w:tabs>
          <w:tab w:val="left" w:pos="2871"/>
        </w:tabs>
        <w:ind w:left="100" w:right="5772"/>
        <w:jc w:val="both"/>
      </w:pPr>
      <w:r>
        <w:t>«Смоленский</w:t>
      </w:r>
      <w:r>
        <w:rPr>
          <w:spacing w:val="1"/>
        </w:rPr>
        <w:t xml:space="preserve"> </w:t>
      </w:r>
      <w:r>
        <w:t>район» Смоленской</w:t>
      </w:r>
      <w:r>
        <w:rPr>
          <w:spacing w:val="-67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образованное</w:t>
      </w:r>
      <w:r>
        <w:rPr>
          <w:spacing w:val="-67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наделением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статусом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муниципальное</w:t>
      </w:r>
      <w:r>
        <w:tab/>
      </w:r>
      <w:r>
        <w:rPr>
          <w:spacing w:val="-1"/>
        </w:rPr>
        <w:t>образование</w:t>
      </w:r>
    </w:p>
    <w:p w:rsidR="005A65AB" w:rsidRDefault="000B1257">
      <w:pPr>
        <w:pStyle w:val="a3"/>
        <w:ind w:left="100" w:right="5774"/>
        <w:jc w:val="both"/>
      </w:pPr>
      <w:r>
        <w:t>«Смоленский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-67"/>
        </w:rPr>
        <w:t xml:space="preserve"> </w:t>
      </w:r>
      <w:r>
        <w:t>округ»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Смоленске</w:t>
      </w:r>
    </w:p>
    <w:p w:rsidR="005A65AB" w:rsidRDefault="005A65AB">
      <w:pPr>
        <w:pStyle w:val="a3"/>
      </w:pPr>
    </w:p>
    <w:p w:rsidR="005A65AB" w:rsidRDefault="000B1257">
      <w:pPr>
        <w:pStyle w:val="a3"/>
        <w:ind w:left="100" w:right="102" w:firstLine="720"/>
        <w:jc w:val="both"/>
      </w:pPr>
      <w:r>
        <w:t>Рассмотрев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инициировании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«Смоленский</w:t>
      </w:r>
      <w:r>
        <w:rPr>
          <w:spacing w:val="7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Смоленской области, путем объединения всех поселений во вновь образованное</w:t>
      </w:r>
      <w:r>
        <w:rPr>
          <w:spacing w:val="1"/>
        </w:rPr>
        <w:t xml:space="preserve"> </w:t>
      </w:r>
      <w:r>
        <w:t>муниципальное образование с наделением его статусом муниципального округа –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«Смоленский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округ»</w:t>
      </w:r>
      <w:r>
        <w:rPr>
          <w:spacing w:val="1"/>
        </w:rPr>
        <w:t xml:space="preserve"> </w:t>
      </w:r>
      <w:r>
        <w:t>Смоленской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Смоленске»,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13,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70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F16D26" w:rsidRPr="00F16D26">
        <w:t>Хохловского</w:t>
      </w:r>
      <w:r>
        <w:rPr>
          <w:color w:val="538CD3"/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Смоленского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color w:val="BF0000"/>
        </w:rPr>
        <w:t>,</w:t>
      </w:r>
      <w:r>
        <w:rPr>
          <w:color w:val="BF0000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 w:rsidR="005E4574" w:rsidRPr="005E4574">
        <w:t>Хохловского</w:t>
      </w:r>
      <w:r w:rsidRPr="005E4574"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Смоленского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преобразования муниципальных образований, входящих в состав 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«Смоленский</w:t>
      </w:r>
      <w:r>
        <w:rPr>
          <w:spacing w:val="29"/>
        </w:rPr>
        <w:t xml:space="preserve"> </w:t>
      </w:r>
      <w:r>
        <w:t>район»</w:t>
      </w:r>
      <w:r>
        <w:rPr>
          <w:spacing w:val="29"/>
        </w:rPr>
        <w:t xml:space="preserve"> </w:t>
      </w:r>
      <w:r>
        <w:t>Смоленской</w:t>
      </w:r>
      <w:r>
        <w:rPr>
          <w:spacing w:val="28"/>
        </w:rPr>
        <w:t xml:space="preserve"> </w:t>
      </w:r>
      <w:r>
        <w:t>области,</w:t>
      </w:r>
      <w:r>
        <w:rPr>
          <w:spacing w:val="29"/>
        </w:rPr>
        <w:t xml:space="preserve"> </w:t>
      </w:r>
      <w:r>
        <w:t>путем</w:t>
      </w:r>
      <w:r>
        <w:rPr>
          <w:spacing w:val="29"/>
        </w:rPr>
        <w:t xml:space="preserve"> </w:t>
      </w:r>
      <w:r>
        <w:t>объединения</w:t>
      </w:r>
      <w:r>
        <w:rPr>
          <w:spacing w:val="28"/>
        </w:rPr>
        <w:t xml:space="preserve"> </w:t>
      </w:r>
      <w:r>
        <w:t>всех</w:t>
      </w:r>
    </w:p>
    <w:p w:rsidR="005A65AB" w:rsidRDefault="005A65AB">
      <w:pPr>
        <w:jc w:val="both"/>
        <w:sectPr w:rsidR="005A65AB">
          <w:type w:val="continuous"/>
          <w:pgSz w:w="11910" w:h="16840"/>
          <w:pgMar w:top="1040" w:right="460" w:bottom="280" w:left="1320" w:header="720" w:footer="720" w:gutter="0"/>
          <w:cols w:space="720"/>
        </w:sectPr>
      </w:pPr>
    </w:p>
    <w:p w:rsidR="005A65AB" w:rsidRDefault="005A65AB">
      <w:pPr>
        <w:pStyle w:val="a3"/>
        <w:rPr>
          <w:sz w:val="10"/>
        </w:rPr>
      </w:pPr>
    </w:p>
    <w:p w:rsidR="005A65AB" w:rsidRDefault="000B1257">
      <w:pPr>
        <w:pStyle w:val="a3"/>
        <w:spacing w:before="89"/>
        <w:ind w:left="100" w:right="106"/>
        <w:jc w:val="both"/>
      </w:pPr>
      <w:r>
        <w:t>поселений во вновь образованное муниципальное образование с наделением его</w:t>
      </w:r>
      <w:r>
        <w:rPr>
          <w:spacing w:val="1"/>
        </w:rPr>
        <w:t xml:space="preserve"> </w:t>
      </w:r>
      <w:r>
        <w:t>статусом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«Смоленский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округ»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Смоленске,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 w:rsidR="009234C0" w:rsidRPr="009234C0">
        <w:t>Хохловского</w:t>
      </w:r>
      <w:r>
        <w:rPr>
          <w:color w:val="538CD3"/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Смоленского</w:t>
      </w:r>
      <w:r>
        <w:rPr>
          <w:spacing w:val="-2"/>
        </w:rPr>
        <w:t xml:space="preserve"> </w:t>
      </w:r>
      <w:r>
        <w:t>района Смоленской</w:t>
      </w:r>
      <w:r>
        <w:rPr>
          <w:spacing w:val="-1"/>
        </w:rPr>
        <w:t xml:space="preserve"> </w:t>
      </w:r>
      <w:r>
        <w:t>области</w:t>
      </w:r>
    </w:p>
    <w:p w:rsidR="005A65AB" w:rsidRDefault="005A65AB">
      <w:pPr>
        <w:pStyle w:val="a3"/>
        <w:spacing w:before="11"/>
        <w:rPr>
          <w:sz w:val="27"/>
        </w:rPr>
      </w:pPr>
    </w:p>
    <w:p w:rsidR="005A65AB" w:rsidRDefault="000B1257">
      <w:pPr>
        <w:pStyle w:val="Heading1"/>
      </w:pPr>
      <w:r>
        <w:t>РЕШИЛ:</w:t>
      </w:r>
    </w:p>
    <w:p w:rsidR="005A65AB" w:rsidRDefault="005A65AB">
      <w:pPr>
        <w:pStyle w:val="a3"/>
        <w:rPr>
          <w:b/>
        </w:rPr>
      </w:pPr>
    </w:p>
    <w:p w:rsidR="005A65AB" w:rsidRDefault="000B1257">
      <w:pPr>
        <w:pStyle w:val="a4"/>
        <w:numPr>
          <w:ilvl w:val="0"/>
          <w:numId w:val="2"/>
        </w:numPr>
        <w:tabs>
          <w:tab w:val="left" w:pos="1347"/>
        </w:tabs>
        <w:ind w:right="110" w:firstLine="708"/>
        <w:jc w:val="both"/>
        <w:rPr>
          <w:sz w:val="28"/>
        </w:rPr>
      </w:pPr>
      <w:r>
        <w:rPr>
          <w:sz w:val="28"/>
        </w:rPr>
        <w:t>Вынести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6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6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образования</w:t>
      </w:r>
    </w:p>
    <w:p w:rsidR="005A65AB" w:rsidRDefault="000B1257">
      <w:pPr>
        <w:pStyle w:val="a3"/>
        <w:ind w:left="100" w:right="111"/>
        <w:jc w:val="both"/>
      </w:pPr>
      <w:r>
        <w:t>«Смоленский</w:t>
      </w:r>
      <w:r>
        <w:rPr>
          <w:spacing w:val="1"/>
        </w:rPr>
        <w:t xml:space="preserve"> </w:t>
      </w:r>
      <w:r>
        <w:t>район» Смоленской области, путем объединения всех поселений во</w:t>
      </w:r>
      <w:r>
        <w:rPr>
          <w:spacing w:val="-67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образованное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наделением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статусом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«Смоленский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округ»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Смоленске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образований)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приложению.</w:t>
      </w:r>
    </w:p>
    <w:p w:rsidR="005A65AB" w:rsidRDefault="000B1257">
      <w:pPr>
        <w:pStyle w:val="a4"/>
        <w:numPr>
          <w:ilvl w:val="0"/>
          <w:numId w:val="2"/>
        </w:numPr>
        <w:tabs>
          <w:tab w:val="left" w:pos="1397"/>
        </w:tabs>
        <w:ind w:right="113" w:firstLine="720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47"/>
          <w:sz w:val="28"/>
        </w:rPr>
        <w:t xml:space="preserve"> </w:t>
      </w:r>
      <w:r>
        <w:rPr>
          <w:sz w:val="28"/>
        </w:rPr>
        <w:t>21</w:t>
      </w:r>
      <w:r>
        <w:rPr>
          <w:spacing w:val="48"/>
          <w:sz w:val="28"/>
        </w:rPr>
        <w:t xml:space="preserve"> </w:t>
      </w:r>
      <w:r>
        <w:rPr>
          <w:sz w:val="28"/>
        </w:rPr>
        <w:t>мая</w:t>
      </w:r>
      <w:r>
        <w:rPr>
          <w:spacing w:val="47"/>
          <w:sz w:val="28"/>
        </w:rPr>
        <w:t xml:space="preserve"> </w:t>
      </w:r>
      <w:r>
        <w:rPr>
          <w:sz w:val="28"/>
        </w:rPr>
        <w:t>2024</w:t>
      </w:r>
      <w:r>
        <w:rPr>
          <w:spacing w:val="48"/>
          <w:sz w:val="28"/>
        </w:rPr>
        <w:t xml:space="preserve"> </w:t>
      </w:r>
      <w:r>
        <w:rPr>
          <w:sz w:val="28"/>
        </w:rPr>
        <w:t>года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 w:rsidR="009F67D7">
        <w:rPr>
          <w:sz w:val="28"/>
        </w:rPr>
        <w:t xml:space="preserve"> 19</w:t>
      </w:r>
      <w:r w:rsidR="00914FEA">
        <w:rPr>
          <w:sz w:val="28"/>
        </w:rPr>
        <w:t xml:space="preserve"> </w:t>
      </w:r>
      <w:r>
        <w:rPr>
          <w:sz w:val="28"/>
        </w:rPr>
        <w:t>час.</w:t>
      </w:r>
      <w:r>
        <w:rPr>
          <w:spacing w:val="20"/>
          <w:sz w:val="28"/>
        </w:rPr>
        <w:t xml:space="preserve"> </w:t>
      </w:r>
      <w:r w:rsidR="009F67D7">
        <w:rPr>
          <w:spacing w:val="20"/>
          <w:sz w:val="28"/>
        </w:rPr>
        <w:t xml:space="preserve">00 </w:t>
      </w:r>
      <w:r>
        <w:rPr>
          <w:sz w:val="28"/>
        </w:rPr>
        <w:t>мин.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адресу:</w:t>
      </w:r>
    </w:p>
    <w:p w:rsidR="005A65AB" w:rsidRDefault="009F67D7">
      <w:pPr>
        <w:pStyle w:val="a3"/>
        <w:tabs>
          <w:tab w:val="left" w:pos="3039"/>
        </w:tabs>
        <w:spacing w:before="1"/>
        <w:ind w:left="100"/>
      </w:pPr>
      <w:r>
        <w:rPr>
          <w:u w:val="single"/>
        </w:rPr>
        <w:t>д. Хохлово</w:t>
      </w:r>
      <w:r>
        <w:t>, ул. Мира, д.12 Смоленского района Смоленской области</w:t>
      </w:r>
      <w:r w:rsidR="000B1257">
        <w:t>.</w:t>
      </w:r>
    </w:p>
    <w:p w:rsidR="005A65AB" w:rsidRDefault="000B1257">
      <w:pPr>
        <w:pStyle w:val="a4"/>
        <w:numPr>
          <w:ilvl w:val="0"/>
          <w:numId w:val="2"/>
        </w:numPr>
        <w:tabs>
          <w:tab w:val="left" w:pos="1100"/>
        </w:tabs>
        <w:ind w:left="1100" w:hanging="280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слушаний:</w:t>
      </w:r>
    </w:p>
    <w:p w:rsidR="005A65AB" w:rsidRDefault="000B1257">
      <w:pPr>
        <w:pStyle w:val="a4"/>
        <w:numPr>
          <w:ilvl w:val="1"/>
          <w:numId w:val="2"/>
        </w:numPr>
        <w:tabs>
          <w:tab w:val="left" w:pos="1310"/>
        </w:tabs>
        <w:ind w:right="117" w:firstLine="720"/>
        <w:rPr>
          <w:sz w:val="28"/>
        </w:rPr>
      </w:pPr>
      <w:r>
        <w:rPr>
          <w:sz w:val="28"/>
        </w:rPr>
        <w:t>Образовать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составе:</w:t>
      </w:r>
    </w:p>
    <w:p w:rsidR="00F43664" w:rsidRDefault="005C0D09" w:rsidP="00F43664">
      <w:pPr>
        <w:pStyle w:val="a3"/>
        <w:tabs>
          <w:tab w:val="left" w:pos="3503"/>
        </w:tabs>
        <w:ind w:left="284" w:hanging="142"/>
      </w:pPr>
      <w:r>
        <w:t xml:space="preserve">    </w:t>
      </w:r>
      <w:r w:rsidR="000B1257">
        <w:t>-</w:t>
      </w:r>
      <w:r w:rsidR="00800CDF">
        <w:t xml:space="preserve"> </w:t>
      </w:r>
      <w:r w:rsidR="00800CDF" w:rsidRPr="00F43664">
        <w:t>Мамонтова Елена Леонидовна</w:t>
      </w:r>
      <w:r w:rsidR="00F43664">
        <w:t xml:space="preserve"> </w:t>
      </w:r>
      <w:r w:rsidR="00F43664" w:rsidRPr="00F43664">
        <w:t xml:space="preserve"> </w:t>
      </w:r>
      <w:r w:rsidR="00F43664">
        <w:t>–</w:t>
      </w:r>
      <w:r w:rsidR="00F43664" w:rsidRPr="00F43664">
        <w:t xml:space="preserve"> </w:t>
      </w:r>
      <w:r w:rsidR="00F43664">
        <w:t xml:space="preserve">  председатель Комиссии – Глава </w:t>
      </w:r>
    </w:p>
    <w:p w:rsidR="00F43664" w:rsidRDefault="00F43664">
      <w:pPr>
        <w:pStyle w:val="a3"/>
        <w:tabs>
          <w:tab w:val="left" w:pos="3503"/>
        </w:tabs>
        <w:ind w:left="820"/>
      </w:pPr>
      <w:r>
        <w:t xml:space="preserve">                                                 </w:t>
      </w:r>
      <w:r w:rsidR="005C0D09">
        <w:t xml:space="preserve">     </w:t>
      </w:r>
      <w:r>
        <w:t xml:space="preserve">  муниципального образования Хохловского </w:t>
      </w:r>
    </w:p>
    <w:p w:rsidR="00F43664" w:rsidRDefault="00F43664">
      <w:pPr>
        <w:pStyle w:val="a3"/>
        <w:tabs>
          <w:tab w:val="left" w:pos="3503"/>
        </w:tabs>
        <w:ind w:left="820"/>
      </w:pPr>
      <w:r>
        <w:t xml:space="preserve">                                                 </w:t>
      </w:r>
      <w:r w:rsidR="005C0D09">
        <w:t xml:space="preserve">     </w:t>
      </w:r>
      <w:r>
        <w:t xml:space="preserve">  сельского поселения Смоленского района </w:t>
      </w:r>
    </w:p>
    <w:p w:rsidR="005A65AB" w:rsidRPr="00F43664" w:rsidRDefault="00F43664">
      <w:pPr>
        <w:pStyle w:val="a3"/>
        <w:tabs>
          <w:tab w:val="left" w:pos="3503"/>
        </w:tabs>
        <w:ind w:left="820"/>
      </w:pPr>
      <w:r>
        <w:t xml:space="preserve">                                                 </w:t>
      </w:r>
      <w:r w:rsidR="005C0D09">
        <w:t xml:space="preserve">     </w:t>
      </w:r>
      <w:r>
        <w:t xml:space="preserve">  Смоленской области</w:t>
      </w:r>
    </w:p>
    <w:p w:rsidR="005C0D09" w:rsidRDefault="005C0D09" w:rsidP="00F43664">
      <w:pPr>
        <w:pStyle w:val="a3"/>
        <w:tabs>
          <w:tab w:val="left" w:pos="3433"/>
        </w:tabs>
        <w:ind w:left="820" w:hanging="678"/>
      </w:pPr>
      <w:r>
        <w:t xml:space="preserve">    </w:t>
      </w:r>
      <w:r w:rsidR="000B1257" w:rsidRPr="00F43664">
        <w:t>-</w:t>
      </w:r>
      <w:r w:rsidR="00800CDF" w:rsidRPr="00F43664">
        <w:t xml:space="preserve"> Куценко Игорь </w:t>
      </w:r>
      <w:r w:rsidR="008262DD" w:rsidRPr="00F43664">
        <w:t>Николаевич</w:t>
      </w:r>
      <w:r w:rsidR="00F43664">
        <w:t xml:space="preserve">  –       заместитель председателя Комисси</w:t>
      </w:r>
      <w:r>
        <w:t>и</w:t>
      </w:r>
      <w:r w:rsidR="00F43664">
        <w:t xml:space="preserve"> – </w:t>
      </w:r>
    </w:p>
    <w:p w:rsidR="005C0D09" w:rsidRDefault="005C0D09" w:rsidP="00F43664">
      <w:pPr>
        <w:pStyle w:val="a3"/>
        <w:tabs>
          <w:tab w:val="left" w:pos="3433"/>
        </w:tabs>
        <w:ind w:left="820" w:hanging="678"/>
      </w:pPr>
      <w:r>
        <w:t xml:space="preserve">                                                                 д</w:t>
      </w:r>
      <w:r w:rsidR="00F43664">
        <w:t>епутат</w:t>
      </w:r>
      <w:r>
        <w:t xml:space="preserve"> </w:t>
      </w:r>
      <w:r w:rsidR="00F43664">
        <w:t xml:space="preserve">Совета депутатов Хохловского </w:t>
      </w:r>
    </w:p>
    <w:p w:rsidR="00905EC9" w:rsidRDefault="005C0D09" w:rsidP="00F43664">
      <w:pPr>
        <w:pStyle w:val="a3"/>
        <w:tabs>
          <w:tab w:val="left" w:pos="3433"/>
        </w:tabs>
        <w:ind w:left="820" w:hanging="678"/>
      </w:pPr>
      <w:r>
        <w:t xml:space="preserve">                                                                 </w:t>
      </w:r>
      <w:r w:rsidR="00F43664">
        <w:t xml:space="preserve">сельского поселения Смоленского района </w:t>
      </w:r>
    </w:p>
    <w:p w:rsidR="005A65AB" w:rsidRPr="00F43664" w:rsidRDefault="00905EC9" w:rsidP="00F43664">
      <w:pPr>
        <w:pStyle w:val="a3"/>
        <w:tabs>
          <w:tab w:val="left" w:pos="3433"/>
        </w:tabs>
        <w:ind w:left="820" w:hanging="678"/>
      </w:pPr>
      <w:r>
        <w:t xml:space="preserve">                                                              </w:t>
      </w:r>
      <w:r w:rsidR="00AA0D33">
        <w:t xml:space="preserve">  </w:t>
      </w:r>
      <w:r>
        <w:t xml:space="preserve">  </w:t>
      </w:r>
      <w:r w:rsidR="00F43664">
        <w:t xml:space="preserve">Смоленской </w:t>
      </w:r>
      <w:r>
        <w:t xml:space="preserve"> </w:t>
      </w:r>
      <w:r w:rsidR="00F43664">
        <w:t>области</w:t>
      </w:r>
    </w:p>
    <w:p w:rsidR="00F43664" w:rsidRDefault="00AA0D33" w:rsidP="00F43664">
      <w:pPr>
        <w:pStyle w:val="a3"/>
        <w:tabs>
          <w:tab w:val="left" w:pos="3433"/>
        </w:tabs>
        <w:ind w:left="820" w:hanging="678"/>
      </w:pPr>
      <w:r>
        <w:t xml:space="preserve"> </w:t>
      </w:r>
      <w:r w:rsidR="00905EC9">
        <w:t xml:space="preserve">  </w:t>
      </w:r>
      <w:r w:rsidR="000B1257" w:rsidRPr="00F43664">
        <w:t>-</w:t>
      </w:r>
      <w:r w:rsidR="00800CDF" w:rsidRPr="00F43664">
        <w:t xml:space="preserve"> </w:t>
      </w:r>
      <w:r w:rsidR="000250AF" w:rsidRPr="00F43664">
        <w:t>Новиков Юрий Александрович</w:t>
      </w:r>
      <w:r w:rsidR="00F43664">
        <w:t xml:space="preserve">  -  </w:t>
      </w:r>
      <w:r w:rsidR="00905EC9">
        <w:t xml:space="preserve">  </w:t>
      </w:r>
      <w:r w:rsidR="00F43664">
        <w:t>секретарь Комиссии -</w:t>
      </w:r>
      <w:r w:rsidR="00F43664" w:rsidRPr="00F43664">
        <w:t xml:space="preserve"> </w:t>
      </w:r>
      <w:r w:rsidR="00F43664">
        <w:t xml:space="preserve">депутат Совета </w:t>
      </w:r>
    </w:p>
    <w:p w:rsidR="00F43664" w:rsidRDefault="00F43664" w:rsidP="00F43664">
      <w:pPr>
        <w:pStyle w:val="a3"/>
        <w:tabs>
          <w:tab w:val="left" w:pos="3433"/>
        </w:tabs>
        <w:ind w:left="820" w:hanging="678"/>
      </w:pPr>
      <w:r>
        <w:t xml:space="preserve">                                                           </w:t>
      </w:r>
      <w:r w:rsidR="00905EC9">
        <w:t xml:space="preserve">   </w:t>
      </w:r>
      <w:r>
        <w:t xml:space="preserve"> </w:t>
      </w:r>
      <w:r w:rsidR="00AA0D33">
        <w:t xml:space="preserve"> </w:t>
      </w:r>
      <w:r>
        <w:t xml:space="preserve"> депутатов Хохловского сельского поселения </w:t>
      </w:r>
    </w:p>
    <w:p w:rsidR="00F43664" w:rsidRDefault="00F43664" w:rsidP="00F43664">
      <w:pPr>
        <w:pStyle w:val="a3"/>
        <w:tabs>
          <w:tab w:val="left" w:pos="3433"/>
        </w:tabs>
        <w:ind w:left="820" w:hanging="678"/>
      </w:pPr>
      <w:r>
        <w:t xml:space="preserve">                                                           </w:t>
      </w:r>
      <w:r w:rsidR="00905EC9">
        <w:t xml:space="preserve">   </w:t>
      </w:r>
      <w:r>
        <w:t xml:space="preserve"> </w:t>
      </w:r>
      <w:r w:rsidR="00AA0D33">
        <w:t xml:space="preserve"> </w:t>
      </w:r>
      <w:r>
        <w:t xml:space="preserve"> Смоленского района Смоленской области</w:t>
      </w:r>
    </w:p>
    <w:p w:rsidR="00F43664" w:rsidRPr="00F43664" w:rsidRDefault="00F43664" w:rsidP="00F43664">
      <w:pPr>
        <w:pStyle w:val="a3"/>
        <w:tabs>
          <w:tab w:val="left" w:pos="3433"/>
        </w:tabs>
        <w:ind w:left="820" w:hanging="678"/>
      </w:pPr>
    </w:p>
    <w:p w:rsidR="005A65AB" w:rsidRDefault="000B1257">
      <w:pPr>
        <w:pStyle w:val="a4"/>
        <w:numPr>
          <w:ilvl w:val="1"/>
          <w:numId w:val="2"/>
        </w:numPr>
        <w:tabs>
          <w:tab w:val="left" w:pos="1311"/>
        </w:tabs>
        <w:ind w:right="104" w:firstLine="708"/>
        <w:jc w:val="both"/>
        <w:rPr>
          <w:i/>
          <w:sz w:val="28"/>
        </w:rPr>
      </w:pPr>
      <w:r>
        <w:rPr>
          <w:sz w:val="28"/>
        </w:rPr>
        <w:t xml:space="preserve">Определить уполномоченным на ведение публичных слушаний – </w:t>
      </w:r>
      <w:r w:rsidR="00E608EC" w:rsidRPr="00E608EC">
        <w:rPr>
          <w:sz w:val="28"/>
        </w:rPr>
        <w:t>Мамонтову Елену Леонидовну</w:t>
      </w:r>
      <w:r w:rsidRPr="00E608EC">
        <w:rPr>
          <w:sz w:val="28"/>
        </w:rPr>
        <w:t>,</w:t>
      </w:r>
      <w:r w:rsidRPr="00E608EC">
        <w:rPr>
          <w:spacing w:val="1"/>
          <w:sz w:val="28"/>
        </w:rPr>
        <w:t xml:space="preserve"> </w:t>
      </w:r>
      <w:r w:rsidR="00F43664">
        <w:rPr>
          <w:spacing w:val="1"/>
          <w:sz w:val="28"/>
        </w:rPr>
        <w:t>Г</w:t>
      </w:r>
      <w:r w:rsidR="00E608EC" w:rsidRPr="00E608EC">
        <w:rPr>
          <w:sz w:val="28"/>
        </w:rPr>
        <w:t>лаву муниципального образования</w:t>
      </w:r>
      <w:r w:rsidR="00E608EC">
        <w:rPr>
          <w:sz w:val="28"/>
        </w:rPr>
        <w:t xml:space="preserve"> </w:t>
      </w:r>
      <w:r w:rsidR="00E608EC" w:rsidRPr="00E608EC">
        <w:rPr>
          <w:sz w:val="28"/>
        </w:rPr>
        <w:t>Хохловского сельского поселения Смоленского района Смоленской области.</w:t>
      </w:r>
      <w:r w:rsidR="00E608EC">
        <w:rPr>
          <w:i/>
          <w:color w:val="006FBF"/>
          <w:sz w:val="28"/>
        </w:rPr>
        <w:t xml:space="preserve"> </w:t>
      </w:r>
    </w:p>
    <w:p w:rsidR="005A65AB" w:rsidRDefault="000B1257">
      <w:pPr>
        <w:pStyle w:val="a4"/>
        <w:numPr>
          <w:ilvl w:val="0"/>
          <w:numId w:val="2"/>
        </w:numPr>
        <w:tabs>
          <w:tab w:val="left" w:pos="1135"/>
          <w:tab w:val="left" w:pos="5820"/>
        </w:tabs>
        <w:ind w:right="110" w:firstLine="720"/>
        <w:jc w:val="both"/>
        <w:rPr>
          <w:sz w:val="28"/>
        </w:rPr>
      </w:pPr>
      <w:r>
        <w:rPr>
          <w:sz w:val="28"/>
        </w:rPr>
        <w:t>Установить, что замечания и предложения, а также заявки на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 слушаниях по вопросу преобразования муниципальных 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</w:t>
      </w:r>
      <w:r w:rsidR="00804D73">
        <w:rPr>
          <w:sz w:val="28"/>
        </w:rPr>
        <w:t>аются в рабочие дни с 9:00 до 12:3</w:t>
      </w:r>
      <w:r>
        <w:rPr>
          <w:sz w:val="28"/>
        </w:rPr>
        <w:t>0 и с 14:00 до 17:00, в выходные дни с</w:t>
      </w:r>
      <w:r>
        <w:rPr>
          <w:spacing w:val="1"/>
          <w:sz w:val="28"/>
        </w:rPr>
        <w:t xml:space="preserve"> </w:t>
      </w:r>
      <w:r>
        <w:rPr>
          <w:sz w:val="28"/>
        </w:rPr>
        <w:t>9:00</w:t>
      </w:r>
      <w:r>
        <w:rPr>
          <w:spacing w:val="122"/>
          <w:sz w:val="28"/>
        </w:rPr>
        <w:t xml:space="preserve"> </w:t>
      </w:r>
      <w:r>
        <w:rPr>
          <w:sz w:val="28"/>
        </w:rPr>
        <w:t>до</w:t>
      </w:r>
      <w:r>
        <w:rPr>
          <w:spacing w:val="122"/>
          <w:sz w:val="28"/>
        </w:rPr>
        <w:t xml:space="preserve"> </w:t>
      </w:r>
      <w:r>
        <w:rPr>
          <w:sz w:val="28"/>
        </w:rPr>
        <w:t>12:00,</w:t>
      </w:r>
      <w:r>
        <w:rPr>
          <w:spacing w:val="123"/>
          <w:sz w:val="28"/>
        </w:rPr>
        <w:t xml:space="preserve"> </w:t>
      </w:r>
      <w:r>
        <w:rPr>
          <w:sz w:val="28"/>
        </w:rPr>
        <w:t>по</w:t>
      </w:r>
      <w:r>
        <w:rPr>
          <w:spacing w:val="122"/>
          <w:sz w:val="28"/>
        </w:rPr>
        <w:t xml:space="preserve"> </w:t>
      </w:r>
      <w:r>
        <w:rPr>
          <w:sz w:val="28"/>
        </w:rPr>
        <w:t>адресу:</w:t>
      </w:r>
      <w:r w:rsidR="000250AF">
        <w:rPr>
          <w:sz w:val="28"/>
          <w:u w:val="single"/>
        </w:rPr>
        <w:t xml:space="preserve"> д. Хохлово</w:t>
      </w:r>
      <w:r>
        <w:rPr>
          <w:sz w:val="28"/>
        </w:rPr>
        <w:t>,</w:t>
      </w:r>
      <w:r w:rsidR="000250AF">
        <w:rPr>
          <w:sz w:val="28"/>
        </w:rPr>
        <w:t xml:space="preserve"> ул. Мира, д.12 Смоленского района Смоленской области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срок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19</w:t>
      </w:r>
      <w:r>
        <w:rPr>
          <w:spacing w:val="53"/>
          <w:sz w:val="28"/>
        </w:rPr>
        <w:t xml:space="preserve"> </w:t>
      </w:r>
      <w:r>
        <w:rPr>
          <w:sz w:val="28"/>
        </w:rPr>
        <w:t>мая</w:t>
      </w:r>
      <w:r>
        <w:rPr>
          <w:spacing w:val="53"/>
          <w:sz w:val="28"/>
        </w:rPr>
        <w:t xml:space="preserve"> </w:t>
      </w:r>
      <w:r>
        <w:rPr>
          <w:sz w:val="28"/>
        </w:rPr>
        <w:t>2024</w:t>
      </w:r>
      <w:r>
        <w:rPr>
          <w:spacing w:val="53"/>
          <w:sz w:val="28"/>
        </w:rPr>
        <w:t xml:space="preserve"> </w:t>
      </w:r>
      <w:r>
        <w:rPr>
          <w:sz w:val="28"/>
        </w:rPr>
        <w:t>года</w:t>
      </w:r>
      <w:r w:rsidR="000250AF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(включительно),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r w:rsidR="00804D73" w:rsidRPr="00356CA3">
        <w:rPr>
          <w:sz w:val="28"/>
          <w:lang w:val="en-US"/>
        </w:rPr>
        <w:t>hohlovo</w:t>
      </w:r>
      <w:r w:rsidRPr="00356CA3">
        <w:rPr>
          <w:sz w:val="28"/>
        </w:rPr>
        <w:t>.</w:t>
      </w:r>
      <w:r w:rsidR="00804D73">
        <w:rPr>
          <w:sz w:val="28"/>
        </w:rPr>
        <w:t>smol</w:t>
      </w:r>
      <w:r w:rsidR="00804D73" w:rsidRPr="00804D73">
        <w:rPr>
          <w:sz w:val="28"/>
        </w:rPr>
        <w:t>-</w:t>
      </w:r>
      <w:r w:rsidR="00804D73">
        <w:rPr>
          <w:sz w:val="28"/>
          <w:lang w:val="en-US"/>
        </w:rPr>
        <w:t>ray</w:t>
      </w:r>
      <w:r w:rsidR="00804D73">
        <w:rPr>
          <w:sz w:val="28"/>
        </w:rPr>
        <w:t>.ru</w:t>
      </w:r>
      <w:r w:rsidR="00804D73" w:rsidRPr="00804D73">
        <w:rPr>
          <w:sz w:val="28"/>
        </w:rPr>
        <w:t>/</w:t>
      </w:r>
    </w:p>
    <w:p w:rsidR="005A65AB" w:rsidRDefault="000B1257">
      <w:pPr>
        <w:pStyle w:val="a4"/>
        <w:numPr>
          <w:ilvl w:val="0"/>
          <w:numId w:val="2"/>
        </w:numPr>
        <w:tabs>
          <w:tab w:val="left" w:pos="1108"/>
        </w:tabs>
        <w:ind w:right="103" w:firstLine="720"/>
        <w:jc w:val="both"/>
        <w:rPr>
          <w:sz w:val="28"/>
        </w:rPr>
      </w:pPr>
      <w:r>
        <w:rPr>
          <w:sz w:val="28"/>
        </w:rPr>
        <w:t xml:space="preserve">Опубликовать настоящее решение в газете </w:t>
      </w:r>
      <w:r w:rsidRPr="00356CA3">
        <w:rPr>
          <w:sz w:val="28"/>
        </w:rPr>
        <w:t>«Сельская правда Смоленский</w:t>
      </w:r>
      <w:r w:rsidRPr="00356CA3">
        <w:rPr>
          <w:spacing w:val="-67"/>
          <w:sz w:val="28"/>
        </w:rPr>
        <w:t xml:space="preserve"> </w:t>
      </w:r>
      <w:r w:rsidRPr="00356CA3">
        <w:rPr>
          <w:sz w:val="28"/>
        </w:rPr>
        <w:t>район»</w:t>
      </w:r>
      <w:r>
        <w:rPr>
          <w:color w:val="BF0000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CE1FDA" w:rsidRPr="00CE1FDA">
        <w:rPr>
          <w:sz w:val="28"/>
        </w:rPr>
        <w:t xml:space="preserve">Хохловского </w:t>
      </w:r>
      <w:r>
        <w:rPr>
          <w:sz w:val="28"/>
        </w:rPr>
        <w:t>сельского поселения Смоленского района Смоленской области в 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5A65AB" w:rsidRDefault="000B1257">
      <w:pPr>
        <w:pStyle w:val="a4"/>
        <w:numPr>
          <w:ilvl w:val="0"/>
          <w:numId w:val="2"/>
        </w:numPr>
        <w:tabs>
          <w:tab w:val="left" w:pos="1100"/>
        </w:tabs>
        <w:ind w:left="1100" w:hanging="280"/>
        <w:jc w:val="both"/>
        <w:rPr>
          <w:sz w:val="28"/>
        </w:rPr>
      </w:pPr>
      <w:r>
        <w:rPr>
          <w:sz w:val="28"/>
        </w:rPr>
        <w:lastRenderedPageBreak/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65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опубликования.</w:t>
      </w:r>
    </w:p>
    <w:p w:rsidR="005A65AB" w:rsidRDefault="005A65AB">
      <w:pPr>
        <w:pStyle w:val="a3"/>
      </w:pPr>
    </w:p>
    <w:p w:rsidR="005A65AB" w:rsidRDefault="000B1257">
      <w:pPr>
        <w:pStyle w:val="a3"/>
        <w:ind w:left="100" w:right="5719"/>
      </w:pPr>
      <w:r>
        <w:t>Глава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 w:rsidR="0012699A" w:rsidRPr="0012699A">
        <w:t>Хохловского</w:t>
      </w:r>
      <w:r>
        <w:rPr>
          <w:color w:val="538CD3"/>
          <w:spacing w:val="60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</w:p>
    <w:p w:rsidR="005A65AB" w:rsidRDefault="000B1257">
      <w:pPr>
        <w:tabs>
          <w:tab w:val="left" w:pos="7291"/>
        </w:tabs>
        <w:ind w:left="100"/>
        <w:rPr>
          <w:b/>
          <w:sz w:val="28"/>
        </w:rPr>
      </w:pPr>
      <w:r>
        <w:rPr>
          <w:sz w:val="28"/>
        </w:rPr>
        <w:t>Смоленского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ab/>
      </w:r>
      <w:r w:rsidR="0012699A">
        <w:rPr>
          <w:b/>
          <w:sz w:val="28"/>
        </w:rPr>
        <w:t>Е.Л. Мамонтова</w:t>
      </w:r>
    </w:p>
    <w:p w:rsidR="005A65AB" w:rsidRDefault="005A65AB">
      <w:pPr>
        <w:rPr>
          <w:sz w:val="28"/>
        </w:rPr>
        <w:sectPr w:rsidR="005A65AB">
          <w:headerReference w:type="default" r:id="rId8"/>
          <w:pgSz w:w="11910" w:h="16840"/>
          <w:pgMar w:top="1040" w:right="460" w:bottom="280" w:left="1320" w:header="719" w:footer="0" w:gutter="0"/>
          <w:pgNumType w:start="2"/>
          <w:cols w:space="720"/>
        </w:sectPr>
      </w:pPr>
    </w:p>
    <w:p w:rsidR="005A65AB" w:rsidRDefault="005A65AB">
      <w:pPr>
        <w:pStyle w:val="a3"/>
        <w:rPr>
          <w:b/>
          <w:sz w:val="10"/>
        </w:rPr>
      </w:pPr>
    </w:p>
    <w:p w:rsidR="005A65AB" w:rsidRPr="00905EC9" w:rsidRDefault="000B1257">
      <w:pPr>
        <w:pStyle w:val="a3"/>
        <w:spacing w:before="89"/>
        <w:ind w:left="5487"/>
      </w:pPr>
      <w:r w:rsidRPr="00905EC9">
        <w:t>Приложение</w:t>
      </w:r>
      <w:r w:rsidRPr="00905EC9">
        <w:rPr>
          <w:spacing w:val="-4"/>
        </w:rPr>
        <w:t xml:space="preserve"> </w:t>
      </w:r>
      <w:r w:rsidRPr="00905EC9">
        <w:t>к</w:t>
      </w:r>
      <w:r w:rsidRPr="00905EC9">
        <w:rPr>
          <w:spacing w:val="-4"/>
        </w:rPr>
        <w:t xml:space="preserve"> </w:t>
      </w:r>
      <w:r w:rsidRPr="00905EC9">
        <w:t>решению</w:t>
      </w:r>
    </w:p>
    <w:p w:rsidR="005A65AB" w:rsidRPr="00905EC9" w:rsidRDefault="000B1257" w:rsidP="00C0072D">
      <w:pPr>
        <w:pStyle w:val="a3"/>
        <w:tabs>
          <w:tab w:val="left" w:pos="8017"/>
          <w:tab w:val="left" w:pos="8704"/>
        </w:tabs>
        <w:ind w:left="5487" w:right="639"/>
      </w:pPr>
      <w:r w:rsidRPr="00905EC9">
        <w:t xml:space="preserve">Совета депутатов </w:t>
      </w:r>
      <w:r w:rsidR="009173E4" w:rsidRPr="00905EC9">
        <w:t xml:space="preserve">Хохловского </w:t>
      </w:r>
      <w:r w:rsidRPr="00905EC9">
        <w:t>сельского поселения</w:t>
      </w:r>
      <w:r w:rsidRPr="00905EC9">
        <w:rPr>
          <w:spacing w:val="1"/>
        </w:rPr>
        <w:t xml:space="preserve"> </w:t>
      </w:r>
      <w:r w:rsidRPr="00905EC9">
        <w:t>Смоленского</w:t>
      </w:r>
      <w:r w:rsidRPr="00905EC9">
        <w:rPr>
          <w:spacing w:val="-10"/>
        </w:rPr>
        <w:t xml:space="preserve"> </w:t>
      </w:r>
      <w:r w:rsidRPr="00905EC9">
        <w:t>района</w:t>
      </w:r>
      <w:r w:rsidRPr="00905EC9">
        <w:rPr>
          <w:spacing w:val="-9"/>
        </w:rPr>
        <w:t xml:space="preserve"> </w:t>
      </w:r>
      <w:r w:rsidRPr="00905EC9">
        <w:t>Смоленской</w:t>
      </w:r>
      <w:r w:rsidRPr="00905EC9">
        <w:rPr>
          <w:spacing w:val="-67"/>
        </w:rPr>
        <w:t xml:space="preserve"> </w:t>
      </w:r>
      <w:r w:rsidRPr="00905EC9">
        <w:t>области от</w:t>
      </w:r>
      <w:r w:rsidR="009173E4" w:rsidRPr="00905EC9">
        <w:t xml:space="preserve"> 07.05.2024 г. </w:t>
      </w:r>
      <w:r w:rsidRPr="00905EC9">
        <w:t>№</w:t>
      </w:r>
      <w:r w:rsidRPr="00905EC9">
        <w:rPr>
          <w:spacing w:val="-1"/>
        </w:rPr>
        <w:t xml:space="preserve"> </w:t>
      </w:r>
      <w:r w:rsidR="009173E4" w:rsidRPr="00905EC9">
        <w:t>12</w:t>
      </w:r>
    </w:p>
    <w:p w:rsidR="005A65AB" w:rsidRDefault="005A65AB">
      <w:pPr>
        <w:pStyle w:val="a3"/>
        <w:spacing w:before="11"/>
        <w:rPr>
          <w:sz w:val="15"/>
        </w:rPr>
      </w:pPr>
    </w:p>
    <w:p w:rsidR="00905EC9" w:rsidRDefault="00905EC9">
      <w:pPr>
        <w:pStyle w:val="Heading1"/>
        <w:spacing w:before="88"/>
        <w:ind w:left="1958" w:right="1189" w:firstLine="1712"/>
      </w:pPr>
    </w:p>
    <w:p w:rsidR="00905EC9" w:rsidRPr="00905EC9" w:rsidRDefault="00905EC9">
      <w:pPr>
        <w:pStyle w:val="Heading1"/>
        <w:spacing w:before="88"/>
        <w:ind w:left="1958" w:right="1189" w:firstLine="1712"/>
        <w:rPr>
          <w:b w:val="0"/>
        </w:rPr>
      </w:pPr>
      <w:r>
        <w:t xml:space="preserve">                                                           </w:t>
      </w:r>
      <w:r w:rsidRPr="00905EC9">
        <w:rPr>
          <w:b w:val="0"/>
        </w:rPr>
        <w:t>ПРОЕКТ</w:t>
      </w:r>
    </w:p>
    <w:p w:rsidR="00905EC9" w:rsidRDefault="00905EC9">
      <w:pPr>
        <w:pStyle w:val="Heading1"/>
        <w:spacing w:before="88"/>
        <w:ind w:left="1958" w:right="1189" w:firstLine="1712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3495675</wp:posOffset>
            </wp:positionH>
            <wp:positionV relativeFrom="paragraph">
              <wp:posOffset>201930</wp:posOffset>
            </wp:positionV>
            <wp:extent cx="685800" cy="781050"/>
            <wp:effectExtent l="1905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3AA" w:rsidRDefault="000B1257">
      <w:pPr>
        <w:pStyle w:val="Heading1"/>
        <w:spacing w:before="88"/>
        <w:ind w:left="1958" w:right="1189" w:firstLine="1712"/>
        <w:rPr>
          <w:color w:val="538CD3"/>
        </w:rPr>
      </w:pPr>
      <w:r>
        <w:t>СОВЕТ ДЕПУТАТОВ</w:t>
      </w:r>
      <w:r>
        <w:rPr>
          <w:spacing w:val="1"/>
        </w:rPr>
        <w:t xml:space="preserve"> </w:t>
      </w:r>
      <w:r w:rsidR="008623AA">
        <w:rPr>
          <w:color w:val="538CD3"/>
        </w:rPr>
        <w:t xml:space="preserve"> </w:t>
      </w:r>
    </w:p>
    <w:p w:rsidR="005A65AB" w:rsidRDefault="008623AA" w:rsidP="008623AA">
      <w:pPr>
        <w:pStyle w:val="Heading1"/>
        <w:spacing w:before="88"/>
        <w:ind w:left="1958" w:right="1189"/>
      </w:pPr>
      <w:r w:rsidRPr="008623AA">
        <w:t>ХОХЛОВСКОГО</w:t>
      </w:r>
      <w:r>
        <w:rPr>
          <w:color w:val="538CD3"/>
        </w:rPr>
        <w:t xml:space="preserve"> </w:t>
      </w:r>
      <w:r w:rsidR="000B1257">
        <w:rPr>
          <w:color w:val="538CD3"/>
          <w:spacing w:val="-9"/>
        </w:rPr>
        <w:t xml:space="preserve"> </w:t>
      </w:r>
      <w:r w:rsidR="000B1257">
        <w:t>СЕЛЬСКОГО</w:t>
      </w:r>
      <w:r w:rsidR="000B1257">
        <w:rPr>
          <w:spacing w:val="-12"/>
        </w:rPr>
        <w:t xml:space="preserve"> </w:t>
      </w:r>
      <w:r w:rsidR="000B1257">
        <w:t>ПОСЕЛЕНИЯ</w:t>
      </w:r>
    </w:p>
    <w:p w:rsidR="005A65AB" w:rsidRDefault="000B1257">
      <w:pPr>
        <w:ind w:left="1466"/>
        <w:rPr>
          <w:b/>
          <w:sz w:val="28"/>
        </w:rPr>
      </w:pPr>
      <w:r>
        <w:rPr>
          <w:b/>
          <w:sz w:val="28"/>
        </w:rPr>
        <w:t>СМОЛЕНСКОГО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СМОЛЕНСКОЙ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ОБЛАСТИ</w:t>
      </w:r>
    </w:p>
    <w:p w:rsidR="005A65AB" w:rsidRDefault="005A65AB">
      <w:pPr>
        <w:pStyle w:val="a3"/>
        <w:rPr>
          <w:b/>
          <w:sz w:val="30"/>
        </w:rPr>
      </w:pPr>
    </w:p>
    <w:p w:rsidR="005A65AB" w:rsidRDefault="000B1257">
      <w:pPr>
        <w:pStyle w:val="Heading1"/>
        <w:spacing w:before="265"/>
        <w:ind w:left="4305" w:right="4310"/>
        <w:jc w:val="center"/>
      </w:pPr>
      <w:r>
        <w:t>РЕШЕНИЕ</w:t>
      </w:r>
    </w:p>
    <w:p w:rsidR="005A65AB" w:rsidRDefault="005A65AB">
      <w:pPr>
        <w:pStyle w:val="a3"/>
        <w:rPr>
          <w:b/>
        </w:rPr>
      </w:pPr>
    </w:p>
    <w:p w:rsidR="005A65AB" w:rsidRDefault="000B1257">
      <w:pPr>
        <w:pStyle w:val="a3"/>
        <w:tabs>
          <w:tab w:val="left" w:pos="519"/>
          <w:tab w:val="left" w:pos="1914"/>
          <w:tab w:val="left" w:pos="2544"/>
          <w:tab w:val="left" w:pos="3644"/>
          <w:tab w:val="left" w:pos="4466"/>
        </w:tabs>
        <w:ind w:left="10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65AB" w:rsidRDefault="005A65AB">
      <w:pPr>
        <w:pStyle w:val="a3"/>
        <w:spacing w:before="4"/>
        <w:rPr>
          <w:sz w:val="20"/>
        </w:rPr>
      </w:pPr>
    </w:p>
    <w:p w:rsidR="005A65AB" w:rsidRDefault="000B1257">
      <w:pPr>
        <w:pStyle w:val="a3"/>
        <w:tabs>
          <w:tab w:val="left" w:pos="2369"/>
          <w:tab w:val="left" w:pos="2455"/>
          <w:tab w:val="left" w:pos="2775"/>
          <w:tab w:val="left" w:pos="2866"/>
          <w:tab w:val="left" w:pos="3583"/>
        </w:tabs>
        <w:spacing w:before="88"/>
        <w:ind w:left="100" w:right="5772"/>
        <w:jc w:val="both"/>
      </w:pPr>
      <w:r>
        <w:t>О выражении мнения населения по</w:t>
      </w:r>
      <w:r>
        <w:rPr>
          <w:spacing w:val="-67"/>
        </w:rPr>
        <w:t xml:space="preserve"> </w:t>
      </w:r>
      <w:r>
        <w:t>вопросу</w:t>
      </w:r>
      <w:r>
        <w:tab/>
      </w:r>
      <w:r>
        <w:tab/>
      </w:r>
      <w:r>
        <w:rPr>
          <w:spacing w:val="-1"/>
        </w:rPr>
        <w:t>преобразования</w:t>
      </w:r>
      <w:r>
        <w:rPr>
          <w:spacing w:val="-68"/>
        </w:rPr>
        <w:t xml:space="preserve"> </w:t>
      </w:r>
      <w:r>
        <w:t>муниципальных</w:t>
      </w:r>
      <w:r>
        <w:tab/>
      </w:r>
      <w:r>
        <w:tab/>
      </w:r>
      <w:r>
        <w:tab/>
        <w:t>образований,</w:t>
      </w:r>
      <w:r>
        <w:rPr>
          <w:spacing w:val="-68"/>
        </w:rPr>
        <w:t xml:space="preserve"> </w:t>
      </w:r>
      <w:r>
        <w:t>входящих</w:t>
      </w:r>
      <w:r>
        <w:tab/>
        <w:t>в</w:t>
      </w:r>
      <w:r>
        <w:tab/>
      </w:r>
      <w:r>
        <w:tab/>
      </w:r>
      <w:r>
        <w:tab/>
      </w:r>
      <w:r>
        <w:rPr>
          <w:spacing w:val="-1"/>
        </w:rPr>
        <w:t>состав</w:t>
      </w:r>
      <w:r>
        <w:rPr>
          <w:spacing w:val="-68"/>
        </w:rPr>
        <w:t xml:space="preserve"> </w:t>
      </w:r>
      <w:r>
        <w:t>муниципального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образования</w:t>
      </w:r>
    </w:p>
    <w:p w:rsidR="005A65AB" w:rsidRDefault="000B1257">
      <w:pPr>
        <w:pStyle w:val="a3"/>
        <w:tabs>
          <w:tab w:val="left" w:pos="2871"/>
        </w:tabs>
        <w:spacing w:before="1"/>
        <w:ind w:left="100" w:right="5772"/>
        <w:jc w:val="both"/>
      </w:pPr>
      <w:r>
        <w:t>«Смоленский</w:t>
      </w:r>
      <w:r>
        <w:rPr>
          <w:spacing w:val="1"/>
        </w:rPr>
        <w:t xml:space="preserve"> </w:t>
      </w:r>
      <w:r>
        <w:t>район» Смоленской</w:t>
      </w:r>
      <w:r>
        <w:rPr>
          <w:spacing w:val="-67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образованное</w:t>
      </w:r>
      <w:r>
        <w:rPr>
          <w:spacing w:val="-67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наделением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статусом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муниципальное</w:t>
      </w:r>
      <w:r>
        <w:tab/>
      </w:r>
      <w:r>
        <w:rPr>
          <w:spacing w:val="-1"/>
        </w:rPr>
        <w:t>образование</w:t>
      </w:r>
    </w:p>
    <w:p w:rsidR="005A65AB" w:rsidRDefault="000B1257">
      <w:pPr>
        <w:pStyle w:val="a3"/>
        <w:ind w:left="100" w:right="5774"/>
        <w:jc w:val="both"/>
      </w:pPr>
      <w:r>
        <w:t>«Смоленский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-67"/>
        </w:rPr>
        <w:t xml:space="preserve"> </w:t>
      </w:r>
      <w:r>
        <w:t>округ»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Смоленске</w:t>
      </w:r>
    </w:p>
    <w:p w:rsidR="005A65AB" w:rsidRDefault="005A65AB">
      <w:pPr>
        <w:pStyle w:val="a3"/>
      </w:pPr>
    </w:p>
    <w:p w:rsidR="005A65AB" w:rsidRDefault="000B1257" w:rsidP="00C0072D">
      <w:pPr>
        <w:pStyle w:val="a3"/>
        <w:ind w:left="100" w:right="105" w:firstLine="708"/>
        <w:jc w:val="both"/>
        <w:sectPr w:rsidR="005A65AB">
          <w:pgSz w:w="11910" w:h="16840"/>
          <w:pgMar w:top="1040" w:right="460" w:bottom="280" w:left="1320" w:header="719" w:footer="0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13,</w:t>
      </w:r>
      <w:r>
        <w:rPr>
          <w:spacing w:val="70"/>
        </w:rPr>
        <w:t xml:space="preserve"> </w:t>
      </w:r>
      <w:r>
        <w:t>28</w:t>
      </w:r>
      <w:r>
        <w:rPr>
          <w:spacing w:val="70"/>
        </w:rPr>
        <w:t xml:space="preserve"> </w:t>
      </w:r>
      <w:r>
        <w:t>Федерального</w:t>
      </w:r>
      <w:r>
        <w:rPr>
          <w:spacing w:val="70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6</w:t>
      </w:r>
      <w:r>
        <w:rPr>
          <w:spacing w:val="70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Федерации»,</w:t>
      </w:r>
      <w:r>
        <w:rPr>
          <w:spacing w:val="26"/>
        </w:rPr>
        <w:t xml:space="preserve"> </w:t>
      </w:r>
      <w:r>
        <w:t>Уставом</w:t>
      </w:r>
      <w:r>
        <w:rPr>
          <w:spacing w:val="37"/>
        </w:rPr>
        <w:t xml:space="preserve"> </w:t>
      </w:r>
      <w:r w:rsidR="00CF5C28" w:rsidRPr="00CF5C28">
        <w:t>Хохловского</w:t>
      </w:r>
      <w:r>
        <w:rPr>
          <w:color w:val="538CD3"/>
          <w:spacing w:val="30"/>
        </w:rPr>
        <w:t xml:space="preserve"> </w:t>
      </w:r>
      <w:r>
        <w:t>сельского</w:t>
      </w:r>
    </w:p>
    <w:p w:rsidR="005A65AB" w:rsidRDefault="000B1257" w:rsidP="00C0072D">
      <w:pPr>
        <w:pStyle w:val="a3"/>
        <w:spacing w:before="89"/>
        <w:ind w:right="105"/>
        <w:jc w:val="both"/>
      </w:pPr>
      <w:r>
        <w:lastRenderedPageBreak/>
        <w:t>поселения</w:t>
      </w:r>
      <w:r>
        <w:rPr>
          <w:spacing w:val="1"/>
        </w:rPr>
        <w:t xml:space="preserve"> </w:t>
      </w:r>
      <w:r>
        <w:t>Смоленского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публичных слушаний по вопросу преобразования муниципальных образований,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«Смоленский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Смоленской области, путем объединения всех поселений во вновь образованное</w:t>
      </w:r>
      <w:r>
        <w:rPr>
          <w:spacing w:val="1"/>
        </w:rPr>
        <w:t xml:space="preserve"> </w:t>
      </w:r>
      <w:r>
        <w:t>муниципальное образование с наделением его статусом муниципального округа –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«Смоленский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округ»</w:t>
      </w:r>
      <w:r>
        <w:rPr>
          <w:spacing w:val="1"/>
        </w:rPr>
        <w:t xml:space="preserve"> </w:t>
      </w:r>
      <w:r>
        <w:t>Смоленской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Смоленске,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 w:rsidR="00CF5C28" w:rsidRPr="00CF5C28">
        <w:t xml:space="preserve">Хохловского </w:t>
      </w:r>
      <w:r>
        <w:rPr>
          <w:color w:val="538CD3"/>
          <w:spacing w:val="2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Смоленского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Смоленской</w:t>
      </w:r>
      <w:r>
        <w:rPr>
          <w:spacing w:val="-4"/>
        </w:rPr>
        <w:t xml:space="preserve"> </w:t>
      </w:r>
      <w:r>
        <w:t>области</w:t>
      </w:r>
    </w:p>
    <w:p w:rsidR="005A65AB" w:rsidRDefault="005A65AB">
      <w:pPr>
        <w:pStyle w:val="a3"/>
      </w:pPr>
    </w:p>
    <w:p w:rsidR="005A65AB" w:rsidRDefault="000B1257">
      <w:pPr>
        <w:pStyle w:val="Heading1"/>
      </w:pPr>
      <w:r>
        <w:t>РЕШИЛ:</w:t>
      </w:r>
    </w:p>
    <w:p w:rsidR="005A65AB" w:rsidRDefault="005A65AB">
      <w:pPr>
        <w:pStyle w:val="a3"/>
        <w:rPr>
          <w:b/>
        </w:rPr>
      </w:pPr>
    </w:p>
    <w:p w:rsidR="005A65AB" w:rsidRDefault="000B1257">
      <w:pPr>
        <w:pStyle w:val="a4"/>
        <w:numPr>
          <w:ilvl w:val="0"/>
          <w:numId w:val="1"/>
        </w:numPr>
        <w:tabs>
          <w:tab w:val="left" w:pos="1273"/>
        </w:tabs>
        <w:ind w:right="104" w:firstLine="709"/>
        <w:jc w:val="both"/>
        <w:rPr>
          <w:sz w:val="28"/>
        </w:rPr>
      </w:pP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 w:rsidR="00B044B4" w:rsidRPr="00B044B4">
        <w:rPr>
          <w:sz w:val="28"/>
        </w:rPr>
        <w:t>Хохловског</w:t>
      </w:r>
      <w:r w:rsidR="00B044B4">
        <w:rPr>
          <w:sz w:val="28"/>
        </w:rPr>
        <w:t>о</w:t>
      </w:r>
      <w:r>
        <w:rPr>
          <w:color w:val="538CD3"/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«Смоленский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области:</w:t>
      </w:r>
      <w:r>
        <w:rPr>
          <w:spacing w:val="1"/>
          <w:sz w:val="28"/>
        </w:rPr>
        <w:t xml:space="preserve"> </w:t>
      </w:r>
      <w:r>
        <w:rPr>
          <w:sz w:val="28"/>
        </w:rPr>
        <w:t>Волоковское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Смоленской области, Вязгинское сельское поселение Смоленского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Гнездовское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Дивасовское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Касплянское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Катынское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Козинское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Смоленской области, Корохоткинское сельское поселение Смоленского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Кощинское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Лоинское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Михновское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Печерское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Пригорское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Сметанинское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Стабенское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Талашкинское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Хохловское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 области, путем объединения всех поселений во вновь образованное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 образование с наделением его статусом муниципального округа 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«Смоленский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округ»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2"/>
          <w:sz w:val="28"/>
        </w:rPr>
        <w:t xml:space="preserve"> </w:t>
      </w:r>
      <w:r>
        <w:rPr>
          <w:sz w:val="28"/>
        </w:rPr>
        <w:t>Смоленске.</w:t>
      </w:r>
    </w:p>
    <w:p w:rsidR="005A65AB" w:rsidRDefault="000B1257">
      <w:pPr>
        <w:pStyle w:val="a4"/>
        <w:numPr>
          <w:ilvl w:val="0"/>
          <w:numId w:val="1"/>
        </w:numPr>
        <w:tabs>
          <w:tab w:val="left" w:pos="1100"/>
        </w:tabs>
        <w:spacing w:before="1"/>
        <w:ind w:left="1100" w:hanging="28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Смоленскую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Думу.</w:t>
      </w:r>
    </w:p>
    <w:p w:rsidR="005A65AB" w:rsidRDefault="000B1257">
      <w:pPr>
        <w:pStyle w:val="a4"/>
        <w:numPr>
          <w:ilvl w:val="0"/>
          <w:numId w:val="1"/>
        </w:numPr>
        <w:tabs>
          <w:tab w:val="left" w:pos="1108"/>
        </w:tabs>
        <w:ind w:right="103" w:firstLine="720"/>
        <w:jc w:val="both"/>
        <w:rPr>
          <w:sz w:val="28"/>
        </w:rPr>
      </w:pPr>
      <w:r>
        <w:rPr>
          <w:sz w:val="28"/>
        </w:rPr>
        <w:t xml:space="preserve">Опубликовать настоящее решение в газете </w:t>
      </w:r>
      <w:r w:rsidRPr="009D1A39">
        <w:rPr>
          <w:sz w:val="28"/>
        </w:rPr>
        <w:t>«Сельская правда Смоленский</w:t>
      </w:r>
      <w:r w:rsidRPr="009D1A39">
        <w:rPr>
          <w:spacing w:val="-67"/>
          <w:sz w:val="28"/>
        </w:rPr>
        <w:t xml:space="preserve"> </w:t>
      </w:r>
      <w:r w:rsidRPr="009D1A39">
        <w:rPr>
          <w:sz w:val="28"/>
        </w:rPr>
        <w:t>район»</w:t>
      </w:r>
      <w:r>
        <w:rPr>
          <w:color w:val="BF0000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891F7B" w:rsidRPr="00891F7B">
        <w:rPr>
          <w:sz w:val="28"/>
        </w:rPr>
        <w:t>Хохловского</w:t>
      </w:r>
      <w:r w:rsidRPr="00891F7B">
        <w:rPr>
          <w:spacing w:val="1"/>
          <w:sz w:val="28"/>
        </w:rPr>
        <w:t xml:space="preserve"> </w:t>
      </w:r>
      <w:r>
        <w:rPr>
          <w:sz w:val="28"/>
        </w:rPr>
        <w:t>сельского поселения Смоленского района Смоленской области в 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5A65AB" w:rsidRDefault="005A65AB">
      <w:pPr>
        <w:jc w:val="both"/>
        <w:rPr>
          <w:sz w:val="28"/>
        </w:rPr>
        <w:sectPr w:rsidR="005A65AB">
          <w:pgSz w:w="11910" w:h="16840"/>
          <w:pgMar w:top="1040" w:right="460" w:bottom="280" w:left="1320" w:header="719" w:footer="0" w:gutter="0"/>
          <w:cols w:space="720"/>
        </w:sectPr>
      </w:pPr>
    </w:p>
    <w:p w:rsidR="005A65AB" w:rsidRDefault="005A65AB">
      <w:pPr>
        <w:pStyle w:val="a3"/>
        <w:rPr>
          <w:sz w:val="10"/>
        </w:rPr>
      </w:pPr>
    </w:p>
    <w:p w:rsidR="005A65AB" w:rsidRDefault="000B1257">
      <w:pPr>
        <w:pStyle w:val="a4"/>
        <w:numPr>
          <w:ilvl w:val="0"/>
          <w:numId w:val="1"/>
        </w:numPr>
        <w:tabs>
          <w:tab w:val="left" w:pos="1100"/>
        </w:tabs>
        <w:spacing w:before="89"/>
        <w:ind w:left="1100" w:hanging="280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 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опубликования.</w:t>
      </w:r>
    </w:p>
    <w:p w:rsidR="005A65AB" w:rsidRDefault="005A65AB">
      <w:pPr>
        <w:pStyle w:val="a3"/>
        <w:rPr>
          <w:sz w:val="30"/>
        </w:rPr>
      </w:pPr>
    </w:p>
    <w:p w:rsidR="005A65AB" w:rsidRDefault="005A65AB">
      <w:pPr>
        <w:pStyle w:val="a3"/>
        <w:spacing w:before="11"/>
        <w:rPr>
          <w:sz w:val="25"/>
        </w:rPr>
      </w:pPr>
    </w:p>
    <w:p w:rsidR="005A65AB" w:rsidRDefault="000B1257">
      <w:pPr>
        <w:pStyle w:val="a3"/>
        <w:ind w:left="100" w:right="5719"/>
      </w:pPr>
      <w:r>
        <w:t>Глава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 w:rsidR="00891F7B" w:rsidRPr="00891F7B">
        <w:t>Хохловского</w:t>
      </w:r>
      <w:r>
        <w:rPr>
          <w:color w:val="538CD3"/>
          <w:spacing w:val="60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</w:p>
    <w:p w:rsidR="005A65AB" w:rsidRDefault="000B1257">
      <w:pPr>
        <w:tabs>
          <w:tab w:val="left" w:pos="7291"/>
        </w:tabs>
        <w:ind w:left="100"/>
        <w:rPr>
          <w:b/>
          <w:sz w:val="28"/>
        </w:rPr>
      </w:pPr>
      <w:r>
        <w:rPr>
          <w:sz w:val="28"/>
        </w:rPr>
        <w:t>Смоленского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ab/>
      </w:r>
      <w:r w:rsidR="00EC7558">
        <w:rPr>
          <w:b/>
          <w:sz w:val="28"/>
        </w:rPr>
        <w:t>Е.Л. Мамонтова</w:t>
      </w:r>
    </w:p>
    <w:sectPr w:rsidR="005A65AB" w:rsidSect="005A65AB">
      <w:pgSz w:w="11910" w:h="16840"/>
      <w:pgMar w:top="1040" w:right="460" w:bottom="280" w:left="1320" w:header="71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A9C" w:rsidRDefault="00633A9C" w:rsidP="005A65AB">
      <w:r>
        <w:separator/>
      </w:r>
    </w:p>
  </w:endnote>
  <w:endnote w:type="continuationSeparator" w:id="0">
    <w:p w:rsidR="00633A9C" w:rsidRDefault="00633A9C" w:rsidP="005A6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A9C" w:rsidRDefault="00633A9C" w:rsidP="005A65AB">
      <w:r>
        <w:separator/>
      </w:r>
    </w:p>
  </w:footnote>
  <w:footnote w:type="continuationSeparator" w:id="0">
    <w:p w:rsidR="00633A9C" w:rsidRDefault="00633A9C" w:rsidP="005A6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AB" w:rsidRDefault="00650AC8">
    <w:pPr>
      <w:pStyle w:val="a3"/>
      <w:spacing w:line="14" w:lineRule="auto"/>
      <w:rPr>
        <w:sz w:val="20"/>
      </w:rPr>
    </w:pPr>
    <w:r w:rsidRPr="00650A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05pt;margin-top:34.95pt;width:12pt;height:15.3pt;z-index:-251658752;mso-position-horizontal-relative:page;mso-position-vertical-relative:page" filled="f" stroked="f">
          <v:textbox style="mso-next-textbox:#_x0000_s1025" inset="0,0,0,0">
            <w:txbxContent>
              <w:p w:rsidR="005A65AB" w:rsidRDefault="00650AC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B125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0D3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7792"/>
    <w:multiLevelType w:val="hybridMultilevel"/>
    <w:tmpl w:val="50785ADA"/>
    <w:lvl w:ilvl="0" w:tplc="E230FED2">
      <w:start w:val="1"/>
      <w:numFmt w:val="decimal"/>
      <w:lvlText w:val="%1."/>
      <w:lvlJc w:val="left"/>
      <w:pPr>
        <w:ind w:left="100" w:hanging="4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ECE9BA">
      <w:numFmt w:val="bullet"/>
      <w:lvlText w:val="•"/>
      <w:lvlJc w:val="left"/>
      <w:pPr>
        <w:ind w:left="1102" w:hanging="464"/>
      </w:pPr>
      <w:rPr>
        <w:rFonts w:hint="default"/>
        <w:lang w:val="ru-RU" w:eastAsia="en-US" w:bidi="ar-SA"/>
      </w:rPr>
    </w:lvl>
    <w:lvl w:ilvl="2" w:tplc="02F0EF3C">
      <w:numFmt w:val="bullet"/>
      <w:lvlText w:val="•"/>
      <w:lvlJc w:val="left"/>
      <w:pPr>
        <w:ind w:left="2105" w:hanging="464"/>
      </w:pPr>
      <w:rPr>
        <w:rFonts w:hint="default"/>
        <w:lang w:val="ru-RU" w:eastAsia="en-US" w:bidi="ar-SA"/>
      </w:rPr>
    </w:lvl>
    <w:lvl w:ilvl="3" w:tplc="9500A9DE">
      <w:numFmt w:val="bullet"/>
      <w:lvlText w:val="•"/>
      <w:lvlJc w:val="left"/>
      <w:pPr>
        <w:ind w:left="3107" w:hanging="464"/>
      </w:pPr>
      <w:rPr>
        <w:rFonts w:hint="default"/>
        <w:lang w:val="ru-RU" w:eastAsia="en-US" w:bidi="ar-SA"/>
      </w:rPr>
    </w:lvl>
    <w:lvl w:ilvl="4" w:tplc="42E24304">
      <w:numFmt w:val="bullet"/>
      <w:lvlText w:val="•"/>
      <w:lvlJc w:val="left"/>
      <w:pPr>
        <w:ind w:left="4110" w:hanging="464"/>
      </w:pPr>
      <w:rPr>
        <w:rFonts w:hint="default"/>
        <w:lang w:val="ru-RU" w:eastAsia="en-US" w:bidi="ar-SA"/>
      </w:rPr>
    </w:lvl>
    <w:lvl w:ilvl="5" w:tplc="44E09E2E">
      <w:numFmt w:val="bullet"/>
      <w:lvlText w:val="•"/>
      <w:lvlJc w:val="left"/>
      <w:pPr>
        <w:ind w:left="5113" w:hanging="464"/>
      </w:pPr>
      <w:rPr>
        <w:rFonts w:hint="default"/>
        <w:lang w:val="ru-RU" w:eastAsia="en-US" w:bidi="ar-SA"/>
      </w:rPr>
    </w:lvl>
    <w:lvl w:ilvl="6" w:tplc="D6AC4574">
      <w:numFmt w:val="bullet"/>
      <w:lvlText w:val="•"/>
      <w:lvlJc w:val="left"/>
      <w:pPr>
        <w:ind w:left="6115" w:hanging="464"/>
      </w:pPr>
      <w:rPr>
        <w:rFonts w:hint="default"/>
        <w:lang w:val="ru-RU" w:eastAsia="en-US" w:bidi="ar-SA"/>
      </w:rPr>
    </w:lvl>
    <w:lvl w:ilvl="7" w:tplc="C9E01DF8">
      <w:numFmt w:val="bullet"/>
      <w:lvlText w:val="•"/>
      <w:lvlJc w:val="left"/>
      <w:pPr>
        <w:ind w:left="7118" w:hanging="464"/>
      </w:pPr>
      <w:rPr>
        <w:rFonts w:hint="default"/>
        <w:lang w:val="ru-RU" w:eastAsia="en-US" w:bidi="ar-SA"/>
      </w:rPr>
    </w:lvl>
    <w:lvl w:ilvl="8" w:tplc="132CE9BC">
      <w:numFmt w:val="bullet"/>
      <w:lvlText w:val="•"/>
      <w:lvlJc w:val="left"/>
      <w:pPr>
        <w:ind w:left="8120" w:hanging="464"/>
      </w:pPr>
      <w:rPr>
        <w:rFonts w:hint="default"/>
        <w:lang w:val="ru-RU" w:eastAsia="en-US" w:bidi="ar-SA"/>
      </w:rPr>
    </w:lvl>
  </w:abstractNum>
  <w:abstractNum w:abstractNumId="1">
    <w:nsid w:val="43345F65"/>
    <w:multiLevelType w:val="multilevel"/>
    <w:tmpl w:val="1C069172"/>
    <w:lvl w:ilvl="0">
      <w:start w:val="1"/>
      <w:numFmt w:val="decimal"/>
      <w:lvlText w:val="%1."/>
      <w:lvlJc w:val="left"/>
      <w:pPr>
        <w:ind w:left="100" w:hanging="5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A65AB"/>
    <w:rsid w:val="00023F72"/>
    <w:rsid w:val="000250AF"/>
    <w:rsid w:val="000B1257"/>
    <w:rsid w:val="0012699A"/>
    <w:rsid w:val="001350F4"/>
    <w:rsid w:val="001811C2"/>
    <w:rsid w:val="001C69B5"/>
    <w:rsid w:val="002E6908"/>
    <w:rsid w:val="00356CA3"/>
    <w:rsid w:val="005A65AB"/>
    <w:rsid w:val="005C0D09"/>
    <w:rsid w:val="005E4574"/>
    <w:rsid w:val="005F51DF"/>
    <w:rsid w:val="00633A9C"/>
    <w:rsid w:val="00650AC8"/>
    <w:rsid w:val="00790F22"/>
    <w:rsid w:val="007B47EB"/>
    <w:rsid w:val="00800CDF"/>
    <w:rsid w:val="00804D73"/>
    <w:rsid w:val="008136AA"/>
    <w:rsid w:val="008262DD"/>
    <w:rsid w:val="008623AA"/>
    <w:rsid w:val="00891F7B"/>
    <w:rsid w:val="008E6737"/>
    <w:rsid w:val="00905EC9"/>
    <w:rsid w:val="00914FEA"/>
    <w:rsid w:val="009173E4"/>
    <w:rsid w:val="009234C0"/>
    <w:rsid w:val="009D1A39"/>
    <w:rsid w:val="009F67D7"/>
    <w:rsid w:val="00A137FD"/>
    <w:rsid w:val="00A24257"/>
    <w:rsid w:val="00A2472F"/>
    <w:rsid w:val="00A7547E"/>
    <w:rsid w:val="00A81CF3"/>
    <w:rsid w:val="00AA0D33"/>
    <w:rsid w:val="00AB7C01"/>
    <w:rsid w:val="00B044B4"/>
    <w:rsid w:val="00BB3D7E"/>
    <w:rsid w:val="00C0072D"/>
    <w:rsid w:val="00CE1FDA"/>
    <w:rsid w:val="00CF5C28"/>
    <w:rsid w:val="00E608EC"/>
    <w:rsid w:val="00EA5CB5"/>
    <w:rsid w:val="00EC7558"/>
    <w:rsid w:val="00F11717"/>
    <w:rsid w:val="00F16D26"/>
    <w:rsid w:val="00F43664"/>
    <w:rsid w:val="00F8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65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65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65A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A65AB"/>
    <w:pPr>
      <w:ind w:left="82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A65AB"/>
    <w:pPr>
      <w:ind w:left="100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5A65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 1 Проект реш-я о выражении мнения (поселения)-1.doc</vt:lpstr>
    </vt:vector>
  </TitlesOfParts>
  <Company/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1 Проект реш-я о выражении мнения (поселения)-1.doc</dc:title>
  <dc:creator>User</dc:creator>
  <cp:lastModifiedBy>User</cp:lastModifiedBy>
  <cp:revision>37</cp:revision>
  <dcterms:created xsi:type="dcterms:W3CDTF">2024-05-03T11:28:00Z</dcterms:created>
  <dcterms:modified xsi:type="dcterms:W3CDTF">2024-05-08T07:37:00Z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2024-05-03T00:00:00Z</vt:filetime>
  </property>
</Properties>
</file>