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17C9">
        <w:rPr>
          <w:b/>
          <w:sz w:val="28"/>
          <w:szCs w:val="28"/>
        </w:rPr>
        <w:t>2</w:t>
      </w:r>
      <w:r w:rsidR="008617C9">
        <w:rPr>
          <w:b/>
          <w:sz w:val="28"/>
          <w:szCs w:val="28"/>
          <w:lang w:val="en-US"/>
        </w:rPr>
        <w:t>4</w:t>
      </w:r>
      <w:r w:rsidR="008C3E27">
        <w:rPr>
          <w:b/>
          <w:sz w:val="28"/>
          <w:szCs w:val="28"/>
        </w:rPr>
        <w:t xml:space="preserve">» </w:t>
      </w:r>
      <w:r w:rsidR="00160471">
        <w:rPr>
          <w:b/>
          <w:sz w:val="28"/>
          <w:szCs w:val="28"/>
        </w:rPr>
        <w:t xml:space="preserve">августа </w:t>
      </w:r>
      <w:r w:rsidR="008F5DBA">
        <w:rPr>
          <w:b/>
          <w:sz w:val="28"/>
          <w:szCs w:val="28"/>
        </w:rPr>
        <w:t>2022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A5343F">
        <w:rPr>
          <w:b/>
          <w:sz w:val="28"/>
          <w:szCs w:val="28"/>
        </w:rPr>
        <w:t xml:space="preserve">                          </w:t>
      </w:r>
      <w:r w:rsidR="00727643">
        <w:rPr>
          <w:b/>
          <w:sz w:val="28"/>
          <w:szCs w:val="28"/>
        </w:rPr>
        <w:t xml:space="preserve">№ </w:t>
      </w:r>
      <w:r w:rsidR="00A5343F">
        <w:rPr>
          <w:b/>
          <w:sz w:val="28"/>
          <w:szCs w:val="28"/>
        </w:rPr>
        <w:t>36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8F5DBA" w:rsidRDefault="008F5DBA" w:rsidP="008F5DB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№33 от 08.12.2021 г. «О бюджете муниципального образования Хохловского сельского поселения Смоленского района Смоленской области на 2022 год и плановый период 2023 и 2024 годов»</w:t>
            </w:r>
          </w:p>
          <w:p w:rsidR="008F5DBA" w:rsidRDefault="008F5DBA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C21A3" w:rsidRDefault="00FC21A3" w:rsidP="008F5DBA">
            <w:pPr>
              <w:jc w:val="both"/>
            </w:pPr>
          </w:p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E04B09">
        <w:t>айона Смоленской области на 2022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</w:t>
      </w:r>
      <w:r w:rsidR="001A6EEA">
        <w:t xml:space="preserve">кого района Смоленской области </w:t>
      </w:r>
      <w:r w:rsidRPr="005956EF">
        <w:t xml:space="preserve">в сумме </w:t>
      </w:r>
      <w:r w:rsidR="00E04B09">
        <w:rPr>
          <w:b/>
        </w:rPr>
        <w:t>9</w:t>
      </w:r>
      <w:r w:rsidR="001A6EEA">
        <w:rPr>
          <w:b/>
        </w:rPr>
        <w:t> 674,7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1A6EEA">
        <w:rPr>
          <w:b/>
        </w:rPr>
        <w:t> 987,5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7A2002">
        <w:rPr>
          <w:b/>
        </w:rPr>
        <w:t>2</w:t>
      </w:r>
      <w:r w:rsidR="001A6EEA">
        <w:rPr>
          <w:b/>
        </w:rPr>
        <w:t> 987,5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1A6EEA">
        <w:rPr>
          <w:b/>
        </w:rPr>
        <w:t>11 717,9</w:t>
      </w:r>
      <w:r w:rsidR="00367841"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E04B09">
        <w:t xml:space="preserve"> сельского поселения на 2022</w:t>
      </w:r>
      <w:r w:rsidRPr="00E86F2D">
        <w:t xml:space="preserve"> год в сумме </w:t>
      </w:r>
      <w:r w:rsidR="001A6EEA">
        <w:rPr>
          <w:b/>
        </w:rPr>
        <w:t>2 043,2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217FD8">
        <w:rPr>
          <w:b/>
        </w:rPr>
        <w:t>30,6</w:t>
      </w:r>
      <w:r w:rsidR="001A6EEA">
        <w:rPr>
          <w:b/>
        </w:rPr>
        <w:t xml:space="preserve"> 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E04B09">
        <w:t>темы Российской Федерации в 2022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217FD8">
        <w:rPr>
          <w:b/>
        </w:rPr>
        <w:t>22,2</w:t>
      </w:r>
      <w:r w:rsidR="0003022A">
        <w:rPr>
          <w:b/>
        </w:rPr>
        <w:t xml:space="preserve"> </w:t>
      </w:r>
      <w:r>
        <w:t>тыс. руб.;</w:t>
      </w:r>
    </w:p>
    <w:p w:rsidR="00B3151A" w:rsidRDefault="00657647" w:rsidP="0050571A">
      <w:pPr>
        <w:widowControl w:val="0"/>
        <w:ind w:firstLine="426"/>
        <w:jc w:val="both"/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E04B09">
        <w:t>3 и 2024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B3151A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E04B09">
        <w:t>на 2023</w:t>
      </w:r>
      <w:r>
        <w:t xml:space="preserve"> </w:t>
      </w:r>
      <w:proofErr w:type="gramStart"/>
      <w:r>
        <w:t xml:space="preserve">год </w:t>
      </w:r>
      <w:r w:rsidR="00FA0D84">
        <w:t xml:space="preserve"> в</w:t>
      </w:r>
      <w:proofErr w:type="gramEnd"/>
      <w:r w:rsidR="00FA0D84">
        <w:t xml:space="preserve"> сумме </w:t>
      </w:r>
      <w:r w:rsidR="00E04B09">
        <w:rPr>
          <w:b/>
        </w:rPr>
        <w:t>9</w:t>
      </w:r>
      <w:r w:rsidR="008D0FAD">
        <w:rPr>
          <w:b/>
        </w:rPr>
        <w:t> 862,7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8D0FAD">
        <w:rPr>
          <w:b/>
        </w:rPr>
        <w:t> 992,6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</w:t>
      </w:r>
      <w:r w:rsidR="008D0FAD">
        <w:rPr>
          <w:b/>
        </w:rPr>
        <w:t> 992,6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</w:t>
      </w:r>
      <w:r w:rsidR="00E04B09">
        <w:t>на 2024</w:t>
      </w:r>
      <w:r w:rsidR="00FA0D84">
        <w:t xml:space="preserve"> год в сумме </w:t>
      </w:r>
      <w:r w:rsidR="008D0FAD">
        <w:rPr>
          <w:b/>
        </w:rPr>
        <w:t>10 040,8</w:t>
      </w:r>
      <w:r>
        <w:rPr>
          <w:b/>
        </w:rPr>
        <w:t xml:space="preserve"> </w:t>
      </w:r>
      <w:r>
        <w:t xml:space="preserve">тыс. руб., в том числе </w:t>
      </w:r>
      <w:r>
        <w:lastRenderedPageBreak/>
        <w:t xml:space="preserve">безвозмездных поступлений в сумме </w:t>
      </w:r>
      <w:r w:rsidR="007A2002">
        <w:rPr>
          <w:b/>
        </w:rPr>
        <w:t>2</w:t>
      </w:r>
      <w:r w:rsidR="008D0FAD">
        <w:rPr>
          <w:b/>
        </w:rPr>
        <w:t> 978,5</w:t>
      </w:r>
      <w:r w:rsidR="00B53576"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</w:t>
      </w:r>
      <w:r w:rsidR="008D0FAD">
        <w:rPr>
          <w:b/>
        </w:rPr>
        <w:t> 978,5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B3151A">
        <w:t xml:space="preserve"> 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E04B09">
        <w:t xml:space="preserve"> на 2023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8D0FAD">
        <w:rPr>
          <w:b/>
        </w:rPr>
        <w:t>9 862,7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217FD8">
        <w:rPr>
          <w:b/>
        </w:rPr>
        <w:t>243,9</w:t>
      </w:r>
      <w:r w:rsidR="00C4361D">
        <w:rPr>
          <w:b/>
        </w:rPr>
        <w:t xml:space="preserve"> </w:t>
      </w:r>
      <w:r w:rsidR="00B20EFA">
        <w:t>тыс. руб.</w:t>
      </w:r>
      <w:r w:rsidR="00C85046">
        <w:t xml:space="preserve"> и на 2024</w:t>
      </w:r>
      <w:r>
        <w:t xml:space="preserve"> год в сумме </w:t>
      </w:r>
      <w:r w:rsidR="008D0FAD">
        <w:rPr>
          <w:b/>
        </w:rPr>
        <w:t>10 040,8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C85046">
        <w:rPr>
          <w:b/>
        </w:rPr>
        <w:t>546,1</w:t>
      </w:r>
      <w:r w:rsidR="00D51794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C85046">
        <w:t>кого сельского поселения на 2023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C85046">
        <w:t>звозмездных поступлений; на 2024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C85046">
        <w:t>темы Российской Федерации в 2023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C85046">
        <w:rPr>
          <w:b/>
        </w:rPr>
        <w:t>23</w:t>
      </w:r>
      <w:r w:rsidR="00472C75">
        <w:rPr>
          <w:b/>
        </w:rPr>
        <w:t>,7</w:t>
      </w:r>
      <w:r>
        <w:t xml:space="preserve"> тыс. руб.; в</w:t>
      </w:r>
      <w:r w:rsidR="00C85046">
        <w:t xml:space="preserve"> 2024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C85046">
        <w:rPr>
          <w:b/>
        </w:rPr>
        <w:t>24,6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2</w:t>
      </w:r>
      <w:r w:rsidR="00657647"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C85046">
        <w:rPr>
          <w:bCs/>
        </w:rPr>
        <w:t>22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C85046">
        <w:rPr>
          <w:bCs/>
        </w:rPr>
        <w:t>3</w:t>
      </w:r>
      <w:r w:rsidR="00404996">
        <w:rPr>
          <w:bCs/>
        </w:rPr>
        <w:t xml:space="preserve"> и 202</w:t>
      </w:r>
      <w:r w:rsidR="00C85046">
        <w:rPr>
          <w:bCs/>
        </w:rPr>
        <w:t>4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 w:rsidR="00616953">
        <w:rPr>
          <w:b/>
          <w:bCs/>
        </w:rPr>
        <w:t>1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16953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3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C85046">
        <w:rPr>
          <w:bCs/>
        </w:rPr>
        <w:t xml:space="preserve"> на 2022 год и плановый период 2023 и 2024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 w:rsidR="00616953">
        <w:rPr>
          <w:b/>
          <w:bCs/>
        </w:rPr>
        <w:t>2</w:t>
      </w:r>
      <w:r>
        <w:rPr>
          <w:b/>
          <w:bCs/>
        </w:rPr>
        <w:t xml:space="preserve">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C85046">
        <w:rPr>
          <w:rFonts w:ascii="Times New Roman" w:hAnsi="Times New Roman"/>
          <w:sz w:val="24"/>
          <w:szCs w:val="24"/>
        </w:rPr>
        <w:t>, поступающие в 2022 году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C85046">
        <w:rPr>
          <w:rFonts w:ascii="Times New Roman" w:hAnsi="Times New Roman"/>
          <w:sz w:val="24"/>
          <w:szCs w:val="24"/>
        </w:rPr>
        <w:t>ом «Об областном бюджете на 2022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C85046">
        <w:rPr>
          <w:rFonts w:ascii="Times New Roman" w:hAnsi="Times New Roman"/>
          <w:sz w:val="24"/>
          <w:szCs w:val="24"/>
        </w:rPr>
        <w:t xml:space="preserve"> и плановый период 2023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C85046">
        <w:rPr>
          <w:rFonts w:ascii="Times New Roman" w:hAnsi="Times New Roman"/>
          <w:sz w:val="24"/>
          <w:szCs w:val="24"/>
        </w:rPr>
        <w:t>2024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C85046">
        <w:rPr>
          <w:rFonts w:ascii="Times New Roman" w:hAnsi="Times New Roman"/>
          <w:sz w:val="24"/>
          <w:szCs w:val="24"/>
        </w:rPr>
        <w:t xml:space="preserve"> на 2022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C85046">
        <w:rPr>
          <w:rFonts w:ascii="Times New Roman" w:hAnsi="Times New Roman"/>
          <w:sz w:val="24"/>
          <w:szCs w:val="24"/>
        </w:rPr>
        <w:t xml:space="preserve">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 w:rsidR="00616953">
        <w:rPr>
          <w:rFonts w:ascii="Times New Roman" w:hAnsi="Times New Roman"/>
          <w:b/>
          <w:sz w:val="24"/>
          <w:szCs w:val="24"/>
        </w:rPr>
        <w:t>3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 год и плановый период 2023 и 2024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="00616953">
        <w:rPr>
          <w:rFonts w:ascii="Times New Roman" w:hAnsi="Times New Roman"/>
          <w:b/>
          <w:sz w:val="24"/>
          <w:szCs w:val="24"/>
        </w:rPr>
        <w:t>4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 xml:space="preserve">по целевым статьям (муниципальным программам и непрограммным направлениям деятельности), группам (группам и подгруппам) </w:t>
      </w:r>
      <w:r w:rsidRPr="00B90418">
        <w:rPr>
          <w:sz w:val="24"/>
          <w:szCs w:val="24"/>
          <w:lang w:val="ru-RU"/>
        </w:rPr>
        <w:lastRenderedPageBreak/>
        <w:t>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C85046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C85046">
        <w:rPr>
          <w:sz w:val="24"/>
          <w:szCs w:val="24"/>
          <w:lang w:val="ru-RU"/>
        </w:rPr>
        <w:t>23</w:t>
      </w:r>
      <w:r w:rsidRPr="00B90418">
        <w:rPr>
          <w:sz w:val="24"/>
          <w:szCs w:val="24"/>
        </w:rPr>
        <w:t xml:space="preserve"> и 20</w:t>
      </w:r>
      <w:r w:rsidR="00C85046">
        <w:rPr>
          <w:sz w:val="24"/>
          <w:szCs w:val="24"/>
          <w:lang w:val="ru-RU"/>
        </w:rPr>
        <w:t>24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="00616953">
        <w:rPr>
          <w:b/>
          <w:sz w:val="24"/>
          <w:szCs w:val="24"/>
          <w:lang w:val="ru-RU"/>
        </w:rPr>
        <w:t>5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 год и плановый период 2023 и 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C85046">
        <w:rPr>
          <w:rFonts w:ascii="Times New Roman" w:hAnsi="Times New Roman"/>
          <w:sz w:val="24"/>
          <w:szCs w:val="24"/>
        </w:rPr>
        <w:t xml:space="preserve"> и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 w:rsidR="00616953">
        <w:rPr>
          <w:rFonts w:ascii="Times New Roman" w:hAnsi="Times New Roman"/>
          <w:b/>
          <w:sz w:val="24"/>
          <w:szCs w:val="24"/>
        </w:rPr>
        <w:t>7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61695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2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 w:rsidR="00C85046">
        <w:rPr>
          <w:rFonts w:ascii="Times New Roman" w:hAnsi="Times New Roman"/>
          <w:sz w:val="24"/>
          <w:szCs w:val="24"/>
        </w:rPr>
        <w:t>148</w:t>
      </w:r>
      <w:r w:rsidR="00914128"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размере 152,0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размере 155,0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1695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2022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287,4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217FD8">
        <w:rPr>
          <w:rFonts w:ascii="Times New Roman" w:hAnsi="Times New Roman"/>
          <w:b/>
          <w:sz w:val="24"/>
          <w:szCs w:val="24"/>
        </w:rPr>
        <w:t>2,5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292,7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56F9">
        <w:rPr>
          <w:rFonts w:ascii="Times New Roman" w:hAnsi="Times New Roman"/>
          <w:b/>
          <w:sz w:val="24"/>
          <w:szCs w:val="24"/>
        </w:rPr>
        <w:t>2,9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297,9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6756F9">
        <w:rPr>
          <w:rFonts w:ascii="Times New Roman" w:hAnsi="Times New Roman"/>
          <w:b/>
          <w:sz w:val="24"/>
          <w:szCs w:val="24"/>
        </w:rPr>
        <w:t>2,9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616953">
        <w:rPr>
          <w:rFonts w:ascii="Times New Roman" w:hAnsi="Times New Roman"/>
          <w:b/>
          <w:sz w:val="24"/>
          <w:szCs w:val="24"/>
        </w:rPr>
        <w:t>12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2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991426">
        <w:rPr>
          <w:rFonts w:ascii="Times New Roman" w:hAnsi="Times New Roman"/>
          <w:b/>
          <w:sz w:val="24"/>
          <w:szCs w:val="24"/>
        </w:rPr>
        <w:t>94,1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3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8D0FAD">
        <w:rPr>
          <w:rFonts w:ascii="Times New Roman" w:hAnsi="Times New Roman"/>
          <w:b/>
          <w:sz w:val="24"/>
          <w:szCs w:val="24"/>
        </w:rPr>
        <w:t>107,5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4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8D0FAD">
        <w:rPr>
          <w:rFonts w:ascii="Times New Roman" w:hAnsi="Times New Roman"/>
          <w:b/>
          <w:sz w:val="24"/>
          <w:szCs w:val="24"/>
        </w:rPr>
        <w:t>111,1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657647" w:rsidRPr="005956EF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13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657647" w:rsidRPr="0030459D">
        <w:t xml:space="preserve"> год в сумме </w:t>
      </w:r>
      <w:r w:rsidR="000D711F">
        <w:rPr>
          <w:b/>
        </w:rPr>
        <w:t>2</w:t>
      </w:r>
      <w:r w:rsidR="00991426">
        <w:rPr>
          <w:b/>
        </w:rPr>
        <w:t> 635,3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657647" w:rsidRPr="0030459D">
        <w:t xml:space="preserve"> год в сумме </w:t>
      </w:r>
      <w:r>
        <w:rPr>
          <w:b/>
        </w:rPr>
        <w:t>2 257,2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2024</w:t>
      </w:r>
      <w:r w:rsidR="0031245B" w:rsidRPr="0030459D">
        <w:t xml:space="preserve"> год в сумме </w:t>
      </w:r>
      <w:r>
        <w:rPr>
          <w:b/>
        </w:rPr>
        <w:t>2 303,1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</w:t>
      </w:r>
      <w:r w:rsidRPr="00221379">
        <w:lastRenderedPageBreak/>
        <w:t xml:space="preserve">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5808C1">
        <w:t>22</w:t>
      </w:r>
      <w:r w:rsidR="00E95FEE">
        <w:t xml:space="preserve"> год </w:t>
      </w:r>
      <w:r w:rsidR="000D711F">
        <w:rPr>
          <w:b/>
        </w:rPr>
        <w:t>2</w:t>
      </w:r>
      <w:r w:rsidR="005808C1">
        <w:rPr>
          <w:b/>
        </w:rPr>
        <w:t> 209,7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5808C1">
        <w:t>3</w:t>
      </w:r>
      <w:r w:rsidR="00E944BE">
        <w:t xml:space="preserve"> год </w:t>
      </w:r>
      <w:r w:rsidR="005808C1">
        <w:rPr>
          <w:b/>
        </w:rPr>
        <w:t>2 257,2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5808C1">
        <w:t>4</w:t>
      </w:r>
      <w:r w:rsidR="00E95FEE">
        <w:t xml:space="preserve"> год </w:t>
      </w:r>
      <w:r w:rsidR="005808C1">
        <w:rPr>
          <w:b/>
        </w:rPr>
        <w:t>2 303,1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EE5862" w:rsidP="0050571A">
      <w:pPr>
        <w:ind w:firstLine="426"/>
        <w:jc w:val="both"/>
        <w:rPr>
          <w:b/>
        </w:rPr>
      </w:pPr>
      <w:r>
        <w:rPr>
          <w:b/>
        </w:rPr>
        <w:t>Статья 14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EE5862" w:rsidP="0050571A">
      <w:pPr>
        <w:ind w:firstLine="426"/>
        <w:rPr>
          <w:b/>
        </w:rPr>
      </w:pPr>
      <w:r>
        <w:rPr>
          <w:b/>
        </w:rPr>
        <w:t>Статья 15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808C1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808C1" w:rsidP="0050571A">
      <w:pPr>
        <w:ind w:firstLine="426"/>
      </w:pPr>
      <w:r>
        <w:t>в 2023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808C1" w:rsidP="0050571A">
      <w:pPr>
        <w:ind w:firstLine="426"/>
      </w:pPr>
      <w:r>
        <w:t>в 2024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EE5862" w:rsidP="0050571A">
      <w:pPr>
        <w:ind w:firstLine="426"/>
        <w:rPr>
          <w:b/>
        </w:rPr>
      </w:pPr>
      <w:r>
        <w:rPr>
          <w:b/>
        </w:rPr>
        <w:t>Статья 16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808C1" w:rsidP="0050571A">
      <w:pPr>
        <w:ind w:firstLine="426"/>
      </w:pPr>
      <w:r>
        <w:t>в 2022</w:t>
      </w:r>
      <w:r w:rsidR="00657647" w:rsidRPr="00AA436C">
        <w:t xml:space="preserve"> году – 0,0 тыс. руб. </w:t>
      </w:r>
    </w:p>
    <w:p w:rsidR="00657647" w:rsidRPr="00AA436C" w:rsidRDefault="005808C1" w:rsidP="0050571A">
      <w:pPr>
        <w:ind w:firstLine="426"/>
      </w:pPr>
      <w:r>
        <w:t>в 2023</w:t>
      </w:r>
      <w:r w:rsidR="00657647" w:rsidRPr="00AA436C">
        <w:t xml:space="preserve"> году - 0,0 тыс. руб. </w:t>
      </w:r>
    </w:p>
    <w:p w:rsidR="00657647" w:rsidRPr="00AA436C" w:rsidRDefault="005808C1" w:rsidP="0050571A">
      <w:pPr>
        <w:ind w:firstLine="426"/>
      </w:pPr>
      <w:r>
        <w:t>в 2024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EE5862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2025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2024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lastRenderedPageBreak/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808C1" w:rsidP="0050571A">
      <w:pPr>
        <w:ind w:firstLine="426"/>
        <w:jc w:val="both"/>
      </w:pPr>
      <w:r>
        <w:t>1) на 2022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 xml:space="preserve">приложению </w:t>
      </w:r>
      <w:r w:rsidR="00EE5862">
        <w:rPr>
          <w:b/>
        </w:rPr>
        <w:t>8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</w:t>
      </w:r>
      <w:r w:rsidR="005808C1">
        <w:t xml:space="preserve"> плановый период 2023 и 2024</w:t>
      </w:r>
      <w:r w:rsidR="00705EFC">
        <w:t xml:space="preserve"> </w:t>
      </w:r>
      <w:r w:rsidR="00657647" w:rsidRPr="00AA436C">
        <w:t xml:space="preserve">годов согласно </w:t>
      </w:r>
      <w:r w:rsidR="00EE5862">
        <w:rPr>
          <w:b/>
        </w:rPr>
        <w:t>приложению 9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>
        <w:t>ым случаям в 2022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2) на плановый период </w:t>
      </w:r>
      <w:r w:rsidR="005808C1">
        <w:t>2023 и 2024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 w:rsidR="005808C1">
        <w:t>ожным гарантийным случаям в 2023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 w:rsidR="005808C1">
        <w:t>блей, в 2024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EE5862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19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5808C1">
        <w:t>22</w:t>
      </w:r>
      <w:r w:rsidR="00705EFC">
        <w:t xml:space="preserve"> году и на плановый период 202</w:t>
      </w:r>
      <w:r w:rsidR="005808C1">
        <w:t>3</w:t>
      </w:r>
      <w:r w:rsidR="00705EFC">
        <w:t xml:space="preserve"> и 202</w:t>
      </w:r>
      <w:r w:rsidR="005808C1">
        <w:t>4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808C1">
        <w:t>ся по состоянию на 1 января 2022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5808C1">
        <w:t>гнований, предусмотренных в 2022</w:t>
      </w:r>
      <w:r w:rsidR="004C2993">
        <w:t xml:space="preserve"> году и на плановый период 20</w:t>
      </w:r>
      <w:r w:rsidR="005808C1">
        <w:t>23</w:t>
      </w:r>
      <w:r w:rsidRPr="00AA436C">
        <w:t xml:space="preserve"> и 20</w:t>
      </w:r>
      <w:r w:rsidR="005808C1">
        <w:t>24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</w:t>
      </w:r>
      <w:r w:rsidR="00EE5862">
        <w:rPr>
          <w:b/>
          <w:bCs/>
        </w:rPr>
        <w:t>татья 20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808C1">
        <w:rPr>
          <w:rFonts w:ascii="Times New Roman" w:hAnsi="Times New Roman"/>
          <w:sz w:val="24"/>
          <w:szCs w:val="24"/>
        </w:rPr>
        <w:t>зования на 1 января 2022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lastRenderedPageBreak/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6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808C1">
        <w:rPr>
          <w:rFonts w:ascii="Times New Roman" w:hAnsi="Times New Roman" w:cs="Times New Roman"/>
          <w:sz w:val="24"/>
          <w:szCs w:val="24"/>
        </w:rPr>
        <w:t>ниципального образования на 2022 год и плановый период 2023</w:t>
      </w:r>
      <w:r w:rsidR="000D711F">
        <w:rPr>
          <w:rFonts w:ascii="Times New Roman" w:hAnsi="Times New Roman" w:cs="Times New Roman"/>
          <w:sz w:val="24"/>
          <w:szCs w:val="24"/>
        </w:rPr>
        <w:t xml:space="preserve"> и</w:t>
      </w:r>
      <w:r w:rsidR="005808C1">
        <w:rPr>
          <w:rFonts w:ascii="Times New Roman" w:hAnsi="Times New Roman" w:cs="Times New Roman"/>
          <w:sz w:val="24"/>
          <w:szCs w:val="24"/>
        </w:rPr>
        <w:t xml:space="preserve"> 2024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EE5862">
        <w:rPr>
          <w:sz w:val="24"/>
          <w:szCs w:val="24"/>
        </w:rPr>
        <w:t>1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EE5862">
        <w:rPr>
          <w:rFonts w:ascii="Times New Roman" w:hAnsi="Times New Roman"/>
          <w:b/>
          <w:bCs/>
          <w:sz w:val="24"/>
          <w:szCs w:val="24"/>
        </w:rPr>
        <w:t>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808C1">
        <w:rPr>
          <w:rFonts w:ascii="Times New Roman" w:hAnsi="Times New Roman"/>
          <w:sz w:val="24"/>
          <w:szCs w:val="24"/>
        </w:rPr>
        <w:t>и цели в местном бюджете на 2022 год и плановый период 2023 и 2024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8C3E27" w:rsidRPr="00AA436C" w:rsidRDefault="008C3E2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8C3E27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23</w:t>
      </w:r>
    </w:p>
    <w:p w:rsidR="008C3E27" w:rsidRPr="00217FD8" w:rsidRDefault="008C3E27" w:rsidP="00217FD8">
      <w:pPr>
        <w:shd w:val="clear" w:color="auto" w:fill="FFFFFF"/>
        <w:tabs>
          <w:tab w:val="left" w:pos="446"/>
        </w:tabs>
        <w:ind w:firstLine="425"/>
        <w:jc w:val="both"/>
      </w:pPr>
      <w:r w:rsidRPr="00217FD8">
        <w:lastRenderedPageBreak/>
        <w:t>1.</w:t>
      </w:r>
      <w:r w:rsidRPr="00217FD8">
        <w:tab/>
        <w:t>Установить, что в 2022 году Управление Федерального казначейства по</w:t>
      </w:r>
      <w:r w:rsidR="00217FD8">
        <w:t xml:space="preserve"> </w:t>
      </w:r>
      <w:r w:rsidRPr="00217FD8">
        <w:t>Смоленской области осуществляет казначейское сопровождение средств в</w:t>
      </w:r>
      <w:r w:rsidR="00217FD8">
        <w:t xml:space="preserve"> </w:t>
      </w:r>
      <w:r w:rsidRPr="00217FD8">
        <w:t>валюте Российской Федерации, предоставляемых из бюджета</w:t>
      </w:r>
      <w:r w:rsidR="00217FD8">
        <w:t xml:space="preserve"> </w:t>
      </w:r>
      <w:r w:rsidRPr="00217FD8">
        <w:t xml:space="preserve">муниципального </w:t>
      </w:r>
      <w:proofErr w:type="gramStart"/>
      <w:r w:rsidRPr="00217FD8">
        <w:t>образования  Хохловского</w:t>
      </w:r>
      <w:proofErr w:type="gramEnd"/>
      <w:r w:rsidRPr="00217FD8">
        <w:t xml:space="preserve"> сельского поселения Смоленского района Смоленской области, указанных в части 2 настоящей статьи (далее - целевые средства).</w:t>
      </w:r>
    </w:p>
    <w:p w:rsidR="008C3E27" w:rsidRPr="00217FD8" w:rsidRDefault="008C3E27" w:rsidP="00217FD8">
      <w:pPr>
        <w:shd w:val="clear" w:color="auto" w:fill="FFFFFF"/>
        <w:tabs>
          <w:tab w:val="left" w:pos="446"/>
        </w:tabs>
        <w:ind w:firstLine="425"/>
        <w:jc w:val="both"/>
      </w:pPr>
      <w:r w:rsidRPr="00217FD8">
        <w:t>2.</w:t>
      </w:r>
      <w:r w:rsidRPr="00217FD8">
        <w:tab/>
        <w:t>Установить, что в соответствии со статьей 242</w:t>
      </w:r>
      <w:r w:rsidRPr="00217FD8">
        <w:rPr>
          <w:vertAlign w:val="superscript"/>
        </w:rPr>
        <w:t>26</w:t>
      </w:r>
      <w:r w:rsidRPr="00217FD8">
        <w:t xml:space="preserve"> Бюджетного кодекса</w:t>
      </w:r>
      <w:r w:rsidR="00217FD8">
        <w:t xml:space="preserve"> </w:t>
      </w:r>
      <w:r w:rsidRPr="00217FD8">
        <w:t>Российской Федерации казначейскому сопровождению подлежат следующие</w:t>
      </w:r>
      <w:r w:rsidR="00217FD8">
        <w:t xml:space="preserve"> </w:t>
      </w:r>
      <w:r w:rsidRPr="00217FD8">
        <w:t>целевые средства:</w:t>
      </w:r>
    </w:p>
    <w:p w:rsidR="008C3E27" w:rsidRPr="00217FD8" w:rsidRDefault="008C3E27" w:rsidP="00217FD8">
      <w:pPr>
        <w:shd w:val="clear" w:color="auto" w:fill="FFFFFF"/>
        <w:tabs>
          <w:tab w:val="left" w:pos="374"/>
          <w:tab w:val="left" w:pos="8446"/>
        </w:tabs>
        <w:ind w:firstLine="425"/>
        <w:jc w:val="both"/>
      </w:pPr>
      <w:r w:rsidRPr="00217FD8">
        <w:t>1)</w:t>
      </w:r>
      <w:r w:rsidR="00217FD8">
        <w:t xml:space="preserve"> </w:t>
      </w:r>
      <w:r w:rsidRPr="00217FD8">
        <w:t>авансы и расчеты по государственным контрактам о поставке товаров,</w:t>
      </w:r>
      <w:r w:rsidR="00217FD8">
        <w:t xml:space="preserve"> </w:t>
      </w:r>
      <w:r w:rsidRPr="00217FD8">
        <w:t>выполнении работ, оказании услуг, заключаемым на сумму не менее 50</w:t>
      </w:r>
      <w:r w:rsidR="00217FD8">
        <w:t xml:space="preserve"> </w:t>
      </w:r>
      <w:r w:rsidRPr="00217FD8">
        <w:t>миллионов</w:t>
      </w:r>
      <w:r w:rsidR="00217FD8">
        <w:t xml:space="preserve"> </w:t>
      </w:r>
      <w:r w:rsidRPr="00217FD8">
        <w:t>рублей;</w:t>
      </w:r>
    </w:p>
    <w:p w:rsidR="008C3E27" w:rsidRPr="00217FD8" w:rsidRDefault="008C3E27" w:rsidP="00217FD8">
      <w:pPr>
        <w:shd w:val="clear" w:color="auto" w:fill="FFFFFF"/>
        <w:tabs>
          <w:tab w:val="left" w:pos="446"/>
        </w:tabs>
        <w:ind w:firstLine="425"/>
        <w:jc w:val="both"/>
      </w:pPr>
      <w:r w:rsidRPr="00217FD8">
        <w:t>2)</w:t>
      </w:r>
      <w:r w:rsidR="00217FD8">
        <w:t xml:space="preserve"> </w:t>
      </w:r>
      <w:r w:rsidRPr="00217FD8">
        <w:t>авансы и расчеты по контрактам (договорам) о поставке товаров,</w:t>
      </w:r>
      <w:r w:rsidR="00217FD8">
        <w:t xml:space="preserve"> </w:t>
      </w:r>
      <w:r w:rsidRPr="00217FD8">
        <w:t>выполнении работ, оказании услуг, источником финансового обеспечения</w:t>
      </w:r>
      <w:r w:rsidR="00217FD8">
        <w:t xml:space="preserve"> </w:t>
      </w:r>
      <w:r w:rsidRPr="00217FD8">
        <w:t>исполнения обязательств по которым являются средства, предоставленные в</w:t>
      </w:r>
      <w:r w:rsidR="00217FD8">
        <w:t xml:space="preserve"> </w:t>
      </w:r>
      <w:r w:rsidRPr="00217FD8">
        <w:t>рамках исполнения государственных контрактов, договоров (соглашений),</w:t>
      </w:r>
      <w:r w:rsidR="00217FD8">
        <w:t xml:space="preserve"> </w:t>
      </w:r>
      <w:r w:rsidRPr="00217FD8">
        <w:t>указанных в подпунктах 1 и 2 пункта 1 статьи 242</w:t>
      </w:r>
      <w:r w:rsidRPr="00217FD8">
        <w:rPr>
          <w:vertAlign w:val="superscript"/>
        </w:rPr>
        <w:t>23</w:t>
      </w:r>
      <w:r w:rsidRPr="00217FD8">
        <w:t xml:space="preserve"> Бюджетного кодекса</w:t>
      </w:r>
      <w:r w:rsidR="00217FD8">
        <w:t xml:space="preserve"> </w:t>
      </w:r>
      <w:r w:rsidRPr="00217FD8">
        <w:t>Российской Федерации, заключаемым на сумму не менее 50 миллионов</w:t>
      </w:r>
      <w:r w:rsidR="00217FD8">
        <w:t xml:space="preserve"> р</w:t>
      </w:r>
      <w:r w:rsidRPr="00217FD8">
        <w:t>ублей бюджетными учреждениями, лицевые счета которым открыты в</w:t>
      </w:r>
      <w:r w:rsidR="00217FD8">
        <w:t xml:space="preserve"> </w:t>
      </w:r>
      <w:r w:rsidRPr="00217FD8">
        <w:t>финансовом управлении Администрации муниципального образования</w:t>
      </w:r>
      <w:r w:rsidR="00217FD8">
        <w:t xml:space="preserve"> </w:t>
      </w:r>
      <w:r w:rsidRPr="00217FD8">
        <w:t>«Смоленский район» Смоленской области, за счет средств, поступающих</w:t>
      </w:r>
      <w:r w:rsidR="00217FD8">
        <w:t xml:space="preserve"> </w:t>
      </w:r>
      <w:r w:rsidRPr="00217FD8">
        <w:t>указанным учреждениям в соответствии с законодательством Российской</w:t>
      </w:r>
      <w:r w:rsidR="00217FD8">
        <w:t xml:space="preserve"> </w:t>
      </w:r>
      <w:r w:rsidRPr="00217FD8">
        <w:t>Федерации.</w:t>
      </w:r>
    </w:p>
    <w:p w:rsidR="008C3E27" w:rsidRPr="00AA436C" w:rsidRDefault="008C3E27" w:rsidP="00217FD8">
      <w:pPr>
        <w:pStyle w:val="ConsNormal"/>
        <w:widowControl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8C3E27">
        <w:rPr>
          <w:rFonts w:ascii="Times New Roman" w:hAnsi="Times New Roman"/>
          <w:b/>
          <w:sz w:val="24"/>
          <w:szCs w:val="24"/>
        </w:rPr>
        <w:t>24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8C3E27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8C3E27" w:rsidP="0050571A">
      <w:pPr>
        <w:rPr>
          <w:bCs/>
        </w:rPr>
      </w:pPr>
      <w:r>
        <w:rPr>
          <w:bCs/>
        </w:rPr>
        <w:t>Глава</w:t>
      </w:r>
      <w:r w:rsidR="00657647" w:rsidRPr="00AA436C">
        <w:rPr>
          <w:bCs/>
        </w:rPr>
        <w:t xml:space="preserve">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 w:rsidR="005808C1">
        <w:rPr>
          <w:b/>
          <w:bCs/>
        </w:rPr>
        <w:t>Е. Л. Мамонтова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717043" w:rsidRPr="00AA436C" w:rsidRDefault="007B436F" w:rsidP="00B3151A">
      <w:pPr>
        <w:spacing w:line="276" w:lineRule="auto"/>
        <w:jc w:val="right"/>
      </w:pPr>
      <w:r>
        <w:lastRenderedPageBreak/>
        <w:t>Приложение №</w:t>
      </w:r>
      <w:r w:rsidR="00616953">
        <w:t xml:space="preserve"> </w:t>
      </w:r>
      <w:r>
        <w:t>1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BB4D28">
        <w:t xml:space="preserve">сти от </w:t>
      </w:r>
      <w:r w:rsidR="008617C9">
        <w:t>24</w:t>
      </w:r>
      <w:r w:rsidR="00DB6997">
        <w:t>.08.2022</w:t>
      </w:r>
      <w:r w:rsidR="006B4BFC">
        <w:t>г. №</w:t>
      </w:r>
      <w:r w:rsidR="00036C5F">
        <w:t>36</w:t>
      </w:r>
      <w:r w:rsidR="00DB6997">
        <w:t xml:space="preserve"> </w:t>
      </w:r>
      <w:r w:rsidR="00452D0B">
        <w:t>«</w:t>
      </w:r>
      <w:r w:rsidR="00DB6997">
        <w:t xml:space="preserve">О внесении изменений и дополнений в решение Совета депутатов </w:t>
      </w:r>
      <w:r w:rsidR="0059636F">
        <w:t>Хохловского сельского поселения Смоленского района Смоленской области № 33 от 08.12.2021г.</w:t>
      </w:r>
      <w:r w:rsidR="0036722B">
        <w:t xml:space="preserve"> </w:t>
      </w:r>
      <w:r w:rsidRPr="00AA436C">
        <w:t>«О б</w:t>
      </w:r>
      <w:r w:rsidR="0036722B"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BB4D28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DB6997" w:rsidRDefault="00DB6997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BB4D28" w:rsidP="0050571A">
      <w:pPr>
        <w:jc w:val="center"/>
        <w:rPr>
          <w:b/>
        </w:rPr>
      </w:pPr>
      <w:r>
        <w:rPr>
          <w:b/>
        </w:rPr>
        <w:t>на 2022 год и плановый период 2023 и 2024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7B436F" w:rsidRDefault="00E95FEE" w:rsidP="007B436F">
      <w:pPr>
        <w:jc w:val="right"/>
      </w:pPr>
      <w:r>
        <w:br w:type="page"/>
      </w:r>
      <w:r w:rsidR="007B436F">
        <w:lastRenderedPageBreak/>
        <w:t xml:space="preserve"> </w:t>
      </w:r>
    </w:p>
    <w:p w:rsidR="00717043" w:rsidRPr="00AA436C" w:rsidRDefault="007B436F" w:rsidP="00717043">
      <w:pPr>
        <w:jc w:val="right"/>
      </w:pPr>
      <w:r>
        <w:t>Приложение №</w:t>
      </w:r>
      <w:r w:rsidR="00616953">
        <w:t xml:space="preserve"> </w:t>
      </w:r>
      <w:r>
        <w:t>2</w:t>
      </w:r>
    </w:p>
    <w:p w:rsidR="0059636F" w:rsidRPr="00AA436C" w:rsidRDefault="0059636F" w:rsidP="0059636F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617C9">
        <w:t>сти от 24</w:t>
      </w:r>
      <w:r>
        <w:t>.08.2022г. №</w:t>
      </w:r>
      <w:r w:rsidR="009B1AE1">
        <w:t>36</w:t>
      </w:r>
      <w:r>
        <w:t xml:space="preserve"> </w:t>
      </w:r>
      <w:r w:rsidR="00452D0B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6A06A1" w:rsidRDefault="006A06A1" w:rsidP="00717043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 xml:space="preserve">кой области </w:t>
      </w:r>
      <w:r w:rsidR="00BB4D28">
        <w:rPr>
          <w:rFonts w:ascii="Times New Roman" w:hAnsi="Times New Roman"/>
          <w:b/>
          <w:sz w:val="24"/>
          <w:szCs w:val="24"/>
        </w:rPr>
        <w:t>на 2022 год и плановый период 2023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BB4D28">
        <w:rPr>
          <w:rFonts w:ascii="Times New Roman" w:hAnsi="Times New Roman"/>
          <w:b/>
          <w:sz w:val="24"/>
          <w:szCs w:val="24"/>
        </w:rPr>
        <w:t>2024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1312"/>
        <w:gridCol w:w="1381"/>
        <w:gridCol w:w="1474"/>
      </w:tblGrid>
      <w:tr w:rsidR="00BB4D28" w:rsidRPr="003355D7" w:rsidTr="00BB4D28">
        <w:tc>
          <w:tcPr>
            <w:tcW w:w="3686" w:type="dxa"/>
          </w:tcPr>
          <w:p w:rsidR="00BB4D28" w:rsidRPr="000250F4" w:rsidRDefault="00BB4D28" w:rsidP="00BB4D28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52" w:type="dxa"/>
          </w:tcPr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312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на 202</w:t>
            </w:r>
            <w:r w:rsidR="00B3151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381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 на 202</w:t>
            </w:r>
            <w:r w:rsidR="00B3151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>
              <w:rPr>
                <w:b/>
              </w:rPr>
              <w:t>на 202</w:t>
            </w:r>
            <w:r w:rsidR="00B3151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BB4D28" w:rsidRPr="003355D7" w:rsidTr="00BB4D28">
        <w:tc>
          <w:tcPr>
            <w:tcW w:w="3686" w:type="dxa"/>
          </w:tcPr>
          <w:p w:rsidR="00BB4D28" w:rsidRPr="00BC50F6" w:rsidRDefault="00BB4D28" w:rsidP="00BB4D28">
            <w:pPr>
              <w:jc w:val="both"/>
              <w:rPr>
                <w:b/>
              </w:rPr>
            </w:pPr>
            <w:r w:rsidRPr="00BC50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  <w:rPr>
                <w:b/>
              </w:rPr>
            </w:pPr>
            <w:r w:rsidRPr="00BC50F6">
              <w:rPr>
                <w:b/>
              </w:rPr>
              <w:t>01 00 00 00 00 0000 000</w:t>
            </w:r>
          </w:p>
        </w:tc>
        <w:tc>
          <w:tcPr>
            <w:tcW w:w="1312" w:type="dxa"/>
            <w:vAlign w:val="center"/>
          </w:tcPr>
          <w:p w:rsidR="00BB4D28" w:rsidRDefault="00B40AA6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BB4D28">
              <w:rPr>
                <w:b/>
              </w:rPr>
              <w:t>0</w:t>
            </w:r>
            <w:r>
              <w:rPr>
                <w:b/>
              </w:rPr>
              <w:t>43,2</w:t>
            </w:r>
            <w:r w:rsidR="00BB4D28">
              <w:rPr>
                <w:b/>
              </w:rPr>
              <w:t>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RPr="003355D7" w:rsidTr="00BB4D28">
        <w:tc>
          <w:tcPr>
            <w:tcW w:w="3686" w:type="dxa"/>
          </w:tcPr>
          <w:p w:rsidR="00BB4D28" w:rsidRPr="00BC50F6" w:rsidRDefault="00BB4D28" w:rsidP="00BB4D28">
            <w:pPr>
              <w:jc w:val="both"/>
            </w:pPr>
            <w:r w:rsidRPr="00BC50F6"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01 05 00 00 00 0000 000</w:t>
            </w:r>
          </w:p>
        </w:tc>
        <w:tc>
          <w:tcPr>
            <w:tcW w:w="1312" w:type="dxa"/>
            <w:vAlign w:val="center"/>
          </w:tcPr>
          <w:p w:rsidR="00BB4D28" w:rsidRPr="003355D7" w:rsidRDefault="00B40AA6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2 043,2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Tr="00BB4D28">
        <w:trPr>
          <w:trHeight w:val="349"/>
        </w:trPr>
        <w:tc>
          <w:tcPr>
            <w:tcW w:w="3686" w:type="dxa"/>
          </w:tcPr>
          <w:p w:rsidR="00BB4D28" w:rsidRPr="00BC50F6" w:rsidRDefault="00BB4D28" w:rsidP="00BB4D28">
            <w:pPr>
              <w:jc w:val="both"/>
            </w:pPr>
            <w:r w:rsidRPr="00BC50F6"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01 05 00 00 00 0000 500</w:t>
            </w:r>
          </w:p>
        </w:tc>
        <w:tc>
          <w:tcPr>
            <w:tcW w:w="1312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332BFE">
              <w:rPr>
                <w:b/>
                <w:sz w:val="24"/>
                <w:szCs w:val="24"/>
                <w:lang w:val="ru-RU" w:eastAsia="ru-RU"/>
              </w:rPr>
              <w:t>9</w:t>
            </w:r>
            <w:r w:rsidR="00B40AA6">
              <w:rPr>
                <w:b/>
                <w:sz w:val="24"/>
                <w:szCs w:val="24"/>
                <w:lang w:val="ru-RU" w:eastAsia="ru-RU"/>
              </w:rPr>
              <w:t> 674,7</w:t>
            </w:r>
          </w:p>
        </w:tc>
        <w:tc>
          <w:tcPr>
            <w:tcW w:w="1381" w:type="dxa"/>
            <w:vAlign w:val="center"/>
          </w:tcPr>
          <w:p w:rsidR="00BB4D28" w:rsidRPr="006915BF" w:rsidRDefault="00BB4D28" w:rsidP="00332BFE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01 05 02 00 00 0000 500</w:t>
            </w:r>
          </w:p>
        </w:tc>
        <w:tc>
          <w:tcPr>
            <w:tcW w:w="1312" w:type="dxa"/>
            <w:vAlign w:val="center"/>
          </w:tcPr>
          <w:p w:rsidR="007C7F80" w:rsidRPr="007C7F80" w:rsidRDefault="00B40AA6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-9 674,7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01 05 02 01 00 0000 510</w:t>
            </w:r>
          </w:p>
        </w:tc>
        <w:tc>
          <w:tcPr>
            <w:tcW w:w="1312" w:type="dxa"/>
            <w:vAlign w:val="center"/>
          </w:tcPr>
          <w:p w:rsidR="007C7F80" w:rsidRPr="007C7F80" w:rsidRDefault="00B40AA6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-9 674,7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RPr="003355D7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01 05 02 01 10 0000 510</w:t>
            </w:r>
          </w:p>
        </w:tc>
        <w:tc>
          <w:tcPr>
            <w:tcW w:w="1312" w:type="dxa"/>
            <w:vAlign w:val="center"/>
          </w:tcPr>
          <w:p w:rsidR="007C7F80" w:rsidRPr="007C7F80" w:rsidRDefault="00B40AA6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-9 674,7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RPr="002D35A8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01 05 00 00 00 0000 600</w:t>
            </w:r>
          </w:p>
        </w:tc>
        <w:tc>
          <w:tcPr>
            <w:tcW w:w="1312" w:type="dxa"/>
            <w:vAlign w:val="center"/>
          </w:tcPr>
          <w:p w:rsidR="007C7F80" w:rsidRPr="006915BF" w:rsidRDefault="00B40AA6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11 717,9</w:t>
            </w:r>
          </w:p>
        </w:tc>
        <w:tc>
          <w:tcPr>
            <w:tcW w:w="1381" w:type="dxa"/>
            <w:vAlign w:val="center"/>
          </w:tcPr>
          <w:p w:rsidR="007C7F80" w:rsidRPr="006915BF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6915BF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01 05 02 00 00 0000 600</w:t>
            </w:r>
          </w:p>
        </w:tc>
        <w:tc>
          <w:tcPr>
            <w:tcW w:w="1312" w:type="dxa"/>
            <w:vAlign w:val="center"/>
          </w:tcPr>
          <w:p w:rsidR="007C7F80" w:rsidRPr="00B40AA6" w:rsidRDefault="00B40AA6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B40AA6">
              <w:rPr>
                <w:sz w:val="24"/>
                <w:szCs w:val="24"/>
                <w:lang w:val="ru-RU" w:eastAsia="ru-RU"/>
              </w:rPr>
              <w:t>11 717,9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01 05 02 01 00 0000 610</w:t>
            </w:r>
          </w:p>
        </w:tc>
        <w:tc>
          <w:tcPr>
            <w:tcW w:w="1312" w:type="dxa"/>
            <w:vAlign w:val="center"/>
          </w:tcPr>
          <w:p w:rsidR="007C7F80" w:rsidRPr="00B40AA6" w:rsidRDefault="00B40AA6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B40AA6">
              <w:rPr>
                <w:sz w:val="24"/>
                <w:szCs w:val="24"/>
                <w:lang w:val="ru-RU" w:eastAsia="ru-RU"/>
              </w:rPr>
              <w:t>11 717,9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RPr="003355D7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01 05 02 01 10 0000 610</w:t>
            </w:r>
          </w:p>
        </w:tc>
        <w:tc>
          <w:tcPr>
            <w:tcW w:w="1312" w:type="dxa"/>
            <w:vAlign w:val="center"/>
          </w:tcPr>
          <w:p w:rsidR="007C7F80" w:rsidRPr="00B40AA6" w:rsidRDefault="00B40AA6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B40AA6">
              <w:rPr>
                <w:sz w:val="24"/>
                <w:szCs w:val="24"/>
                <w:lang w:val="ru-RU" w:eastAsia="ru-RU"/>
              </w:rPr>
              <w:t>11 717,9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EE7952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</w:tbl>
    <w:p w:rsidR="00BB4D28" w:rsidRDefault="00BB4D28" w:rsidP="00AB3980">
      <w:pPr>
        <w:tabs>
          <w:tab w:val="left" w:pos="7371"/>
          <w:tab w:val="left" w:pos="9921"/>
        </w:tabs>
        <w:ind w:left="142" w:right="-2"/>
        <w:jc w:val="right"/>
      </w:pPr>
    </w:p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</w:t>
      </w:r>
      <w:r w:rsidR="00616953">
        <w:t xml:space="preserve"> </w:t>
      </w:r>
      <w:r>
        <w:t>3</w:t>
      </w:r>
    </w:p>
    <w:p w:rsidR="00137DC3" w:rsidRPr="00AA436C" w:rsidRDefault="00137DC3" w:rsidP="00137DC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617C9">
        <w:t>сти от 24</w:t>
      </w:r>
      <w:r w:rsidR="00452D0B">
        <w:t>.08.2022г. №</w:t>
      </w:r>
      <w:r w:rsidR="009B1AE1">
        <w:t>36</w:t>
      </w:r>
      <w:r w:rsidR="00452D0B">
        <w:t xml:space="preserve"> 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6F6A81">
        <w:rPr>
          <w:b/>
        </w:rPr>
        <w:t xml:space="preserve"> на 2022</w:t>
      </w:r>
      <w:r w:rsidR="005A462D" w:rsidRPr="00F0014D">
        <w:rPr>
          <w:b/>
        </w:rPr>
        <w:t xml:space="preserve"> год и плановый п</w:t>
      </w:r>
      <w:r w:rsidR="006F6A81">
        <w:rPr>
          <w:b/>
        </w:rPr>
        <w:t>ериод 2023 и 2024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2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4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452D0B">
              <w:rPr>
                <w:color w:val="000000"/>
                <w:lang w:eastAsia="en-US"/>
              </w:rPr>
              <w:t> </w:t>
            </w:r>
            <w:r w:rsidR="00EB5361">
              <w:rPr>
                <w:color w:val="000000"/>
                <w:lang w:eastAsia="en-US"/>
              </w:rPr>
              <w:t>687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EB5361"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452D0B">
              <w:rPr>
                <w:color w:val="000000"/>
                <w:lang w:eastAsia="en-US"/>
              </w:rPr>
              <w:t> </w:t>
            </w:r>
            <w:r w:rsidR="00EB5361">
              <w:rPr>
                <w:color w:val="000000"/>
                <w:lang w:eastAsia="en-US"/>
              </w:rPr>
              <w:t>870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EB5361"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36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062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3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186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 w:rsidR="00EB5361">
              <w:rPr>
                <w:color w:val="000000"/>
                <w:lang w:eastAsia="en-US"/>
              </w:rPr>
              <w:t>235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295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186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 w:rsidR="00EB5361">
              <w:rPr>
                <w:color w:val="000000"/>
                <w:lang w:eastAsia="en-US"/>
              </w:rPr>
              <w:t>235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295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209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257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303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209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257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303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1 05 00000 00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B536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EE4D3C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1 05 03000 01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452D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  <w:r>
              <w:rPr>
                <w:color w:val="000000"/>
                <w:lang w:val="en-US" w:eastAsia="en-US"/>
              </w:rPr>
              <w:t>,</w:t>
            </w:r>
            <w:r w:rsidR="00EB5361"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115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190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265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6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452D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</w:t>
            </w:r>
            <w:r>
              <w:rPr>
                <w:color w:val="000000"/>
                <w:lang w:val="en-US" w:eastAsia="en-US"/>
              </w:rPr>
              <w:t>,</w:t>
            </w:r>
            <w:r w:rsidR="00EE4D3C"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9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 w:rsidR="00EE4D3C">
              <w:rPr>
                <w:color w:val="000000"/>
                <w:lang w:eastAsia="en-US"/>
              </w:rPr>
              <w:t>850</w:t>
            </w:r>
            <w:r w:rsidR="00452D0B">
              <w:rPr>
                <w:color w:val="000000"/>
                <w:lang w:val="en-US" w:eastAsia="en-US"/>
              </w:rPr>
              <w:t>,</w:t>
            </w:r>
            <w:r w:rsidRPr="00367841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905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6F6A81" w:rsidRPr="00367841"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 w:rsidR="00EE4D3C">
              <w:rPr>
                <w:color w:val="000000"/>
                <w:lang w:eastAsia="en-US"/>
              </w:rPr>
              <w:t>961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EE4D3C">
              <w:rPr>
                <w:color w:val="000000"/>
                <w:lang w:eastAsia="en-US"/>
              </w:rPr>
              <w:t>7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1 11 00000 00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091E0C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1 11 05000 00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452D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>
              <w:rPr>
                <w:color w:val="000000"/>
                <w:lang w:val="en-US" w:eastAsia="en-US"/>
              </w:rPr>
              <w:t>,</w:t>
            </w:r>
            <w:r w:rsidR="00E77CF3"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Default="00E77CF3" w:rsidP="00FF77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ПРОЧИЕ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1 17 00000 00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lastRenderedPageBreak/>
              <w:t>Невыясненные 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 w:rsidR="00452D0B">
              <w:rPr>
                <w:color w:val="000000"/>
                <w:lang w:val="en-US" w:eastAsia="en-US"/>
              </w:rPr>
              <w:t>987,5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 w:rsidR="00666390">
              <w:rPr>
                <w:color w:val="000000"/>
                <w:lang w:eastAsia="en-US"/>
              </w:rPr>
              <w:t>992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666390"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66639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978</w:t>
            </w:r>
            <w:r w:rsidR="00452D0B">
              <w:rPr>
                <w:color w:val="000000"/>
                <w:lang w:val="en-US" w:eastAsia="en-US"/>
              </w:rPr>
              <w:t>,</w:t>
            </w:r>
            <w:r w:rsidR="00666390">
              <w:rPr>
                <w:color w:val="000000"/>
                <w:lang w:eastAsia="en-US"/>
              </w:rPr>
              <w:t>5</w:t>
            </w:r>
          </w:p>
        </w:tc>
      </w:tr>
      <w:tr w:rsidR="00666390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452D0B" w:rsidRDefault="00666390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 w:rsidR="00452D0B">
              <w:rPr>
                <w:color w:val="000000"/>
                <w:lang w:val="en-US" w:eastAsia="en-US"/>
              </w:rPr>
              <w:t>987,5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992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EE7952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978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893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885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867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893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885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452D0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867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452D0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</w:t>
            </w:r>
            <w:r>
              <w:rPr>
                <w:color w:val="000000"/>
                <w:lang w:val="en-US" w:eastAsia="en-US"/>
              </w:rPr>
              <w:t>,</w:t>
            </w:r>
            <w:r w:rsidR="00B40AA6">
              <w:rPr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144E6B" w:rsidTr="00E77CF3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452D0B" w:rsidRDefault="00452D0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  <w:r w:rsidR="00452D0B">
              <w:rPr>
                <w:color w:val="000000"/>
                <w:lang w:val="en-US" w:eastAsia="en-US"/>
              </w:rPr>
              <w:t>,</w:t>
            </w:r>
            <w:r>
              <w:rPr>
                <w:color w:val="000000"/>
                <w:lang w:eastAsia="en-US"/>
              </w:rPr>
              <w:t>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452D0B" w:rsidRDefault="006F6A81" w:rsidP="00FF7758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>9</w:t>
            </w:r>
            <w:r w:rsidR="00452D0B" w:rsidRPr="00452D0B">
              <w:rPr>
                <w:b/>
                <w:color w:val="000000"/>
                <w:lang w:eastAsia="en-US"/>
              </w:rPr>
              <w:t> </w:t>
            </w:r>
            <w:r w:rsidR="00B40AA6" w:rsidRPr="00452D0B">
              <w:rPr>
                <w:b/>
                <w:color w:val="000000"/>
                <w:lang w:eastAsia="en-US"/>
              </w:rPr>
              <w:t>674</w:t>
            </w:r>
            <w:r w:rsidR="00452D0B" w:rsidRPr="00452D0B">
              <w:rPr>
                <w:b/>
                <w:color w:val="000000"/>
                <w:lang w:val="en-US" w:eastAsia="en-US"/>
              </w:rPr>
              <w:t>,</w:t>
            </w:r>
            <w:r w:rsidR="00B40AA6" w:rsidRPr="00452D0B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E77CF3" w:rsidP="00452D0B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>9</w:t>
            </w:r>
            <w:r w:rsidR="00452D0B" w:rsidRPr="00452D0B">
              <w:rPr>
                <w:b/>
                <w:color w:val="000000"/>
                <w:lang w:eastAsia="en-US"/>
              </w:rPr>
              <w:t> </w:t>
            </w:r>
            <w:r w:rsidR="00144E6B" w:rsidRPr="00452D0B">
              <w:rPr>
                <w:b/>
                <w:color w:val="000000"/>
                <w:lang w:eastAsia="en-US"/>
              </w:rPr>
              <w:t>862</w:t>
            </w:r>
            <w:r w:rsidR="00452D0B" w:rsidRPr="00452D0B">
              <w:rPr>
                <w:b/>
                <w:color w:val="000000"/>
                <w:lang w:val="en-US" w:eastAsia="en-US"/>
              </w:rPr>
              <w:t>,</w:t>
            </w:r>
            <w:r w:rsidR="00144E6B" w:rsidRPr="00452D0B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452D0B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 w:rsidRPr="00452D0B">
              <w:rPr>
                <w:b/>
                <w:color w:val="000000"/>
                <w:lang w:eastAsia="en-US"/>
              </w:rPr>
              <w:t>10 040,8</w:t>
            </w:r>
          </w:p>
        </w:tc>
      </w:tr>
    </w:tbl>
    <w:p w:rsidR="006F6A81" w:rsidRDefault="006F6A81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</w:t>
      </w:r>
      <w:r w:rsidR="00EE5862">
        <w:t xml:space="preserve"> </w:t>
      </w:r>
      <w:r>
        <w:t>4</w:t>
      </w:r>
    </w:p>
    <w:p w:rsidR="00137DC3" w:rsidRPr="00AA436C" w:rsidRDefault="00137DC3" w:rsidP="00137DC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617C9">
        <w:t>сти от 24</w:t>
      </w:r>
      <w:r>
        <w:t>.08.2022г. №</w:t>
      </w:r>
      <w:r w:rsidR="00900D25">
        <w:t>36</w:t>
      </w:r>
      <w:r>
        <w:t xml:space="preserve"> </w:t>
      </w:r>
      <w:r w:rsidR="00452D0B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</w:t>
      </w:r>
      <w:r w:rsidR="00AE4E41">
        <w:rPr>
          <w:rFonts w:ascii="Times New Roman" w:hAnsi="Times New Roman"/>
          <w:b/>
          <w:sz w:val="24"/>
          <w:szCs w:val="24"/>
        </w:rPr>
        <w:t>ской области на 2022 год и плановый период 2023 и 2024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B3151A">
      <w:pPr>
        <w:ind w:left="5103"/>
        <w:jc w:val="right"/>
      </w:pPr>
      <w:r>
        <w:t>тыс. рублей</w:t>
      </w:r>
    </w:p>
    <w:tbl>
      <w:tblPr>
        <w:tblW w:w="10415" w:type="dxa"/>
        <w:tblInd w:w="93" w:type="dxa"/>
        <w:tblLook w:val="04A0" w:firstRow="1" w:lastRow="0" w:firstColumn="1" w:lastColumn="0" w:noHBand="0" w:noVBand="1"/>
      </w:tblPr>
      <w:tblGrid>
        <w:gridCol w:w="4268"/>
        <w:gridCol w:w="593"/>
        <w:gridCol w:w="1294"/>
        <w:gridCol w:w="606"/>
        <w:gridCol w:w="1237"/>
        <w:gridCol w:w="1204"/>
        <w:gridCol w:w="1213"/>
      </w:tblGrid>
      <w:tr w:rsidR="00DC6D61" w:rsidRPr="00DC6D61" w:rsidTr="00DC6D61">
        <w:trPr>
          <w:trHeight w:val="2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Документ, учреждение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Разд.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C6D61">
              <w:rPr>
                <w:color w:val="000000"/>
              </w:rPr>
              <w:t>Ц.ст</w:t>
            </w:r>
            <w:proofErr w:type="spellEnd"/>
            <w:r w:rsidRPr="00DC6D61">
              <w:rPr>
                <w:color w:val="000000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C6D61">
              <w:rPr>
                <w:color w:val="000000"/>
              </w:rPr>
              <w:t>Расх</w:t>
            </w:r>
            <w:proofErr w:type="spellEnd"/>
            <w:r w:rsidRPr="00DC6D61">
              <w:rPr>
                <w:color w:val="000000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2022 год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2023 год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2024 год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243,9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546,1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4 185,1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4 058,7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4 160,5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2 199,9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2 110,8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2 195,2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2 199,9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2 110,8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2 195,2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955,7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939,6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995,4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955,7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939,6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Резервный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334,0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27,0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314,0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314,0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252,0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252,0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12,0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Субвенции на осуществление первичного воинского учета, на </w:t>
            </w:r>
            <w:r w:rsidRPr="00DC6D61">
              <w:rPr>
                <w:color w:val="000000"/>
              </w:rPr>
              <w:lastRenderedPageBreak/>
              <w:t>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40,5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44,1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27,1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40,5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44,1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3 050,3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2 377,2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2 423,1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Водное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мероприятия на </w:t>
            </w:r>
            <w:r w:rsidRPr="00DC6D61">
              <w:rPr>
                <w:color w:val="000000"/>
              </w:rPr>
              <w:lastRenderedPageBreak/>
              <w:t>обеспечение деятельности органов местного самоуправления и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99Я0101015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99Я0101015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99Я0101015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</w:t>
            </w:r>
            <w:r w:rsidRPr="00DC6D61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4 230,3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2 908,4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2 630,0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1 060,3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Резервный фонд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3 170,0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1 805,0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1 960,0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3 170,0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1 805,0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1 960,0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3 170,0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1 805,0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1 960,0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Мероприятия направленные на прочее 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2 297,7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2 297,2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2 297,2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Доплаты к пенсиям муниципальных служащих в </w:t>
            </w:r>
            <w:r w:rsidRPr="00DC6D61">
              <w:rPr>
                <w:color w:val="000000"/>
              </w:rPr>
              <w:lastRenderedPageBreak/>
              <w:t>муниципальном образовании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676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61" w:rsidRPr="00DC6D61" w:rsidRDefault="00DC6D61" w:rsidP="00DC6D61">
            <w:pPr>
              <w:ind w:left="-108" w:right="-108"/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Всего расходов:  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11 717,9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9 862,7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10 040,8</w:t>
            </w:r>
          </w:p>
        </w:tc>
      </w:tr>
    </w:tbl>
    <w:p w:rsidR="00784626" w:rsidRDefault="00784626" w:rsidP="00B3151A">
      <w:pPr>
        <w:ind w:left="5103"/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</w:t>
      </w:r>
      <w:r w:rsidR="00EE5862">
        <w:t xml:space="preserve"> </w:t>
      </w:r>
      <w:r>
        <w:t>5</w:t>
      </w:r>
    </w:p>
    <w:p w:rsidR="00137DC3" w:rsidRPr="00AA436C" w:rsidRDefault="00137DC3" w:rsidP="00137DC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617C9">
        <w:t>сти от 24</w:t>
      </w:r>
      <w:r w:rsidR="00DC6D61">
        <w:t>.08.2022г. №</w:t>
      </w:r>
      <w:r w:rsidR="00900D25">
        <w:t>36</w:t>
      </w:r>
      <w:r w:rsidR="00DC6D61">
        <w:t xml:space="preserve"> 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FF7758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FF7758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 xml:space="preserve"> и 20</w:t>
      </w:r>
      <w:r w:rsidR="00FF7758">
        <w:rPr>
          <w:b/>
          <w:sz w:val="24"/>
          <w:szCs w:val="24"/>
          <w:lang w:val="ru-RU"/>
        </w:rPr>
        <w:t>24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B3151A" w:rsidP="00B3151A">
      <w:pPr>
        <w:pStyle w:val="3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1A0617" w:rsidRPr="001A0617">
        <w:rPr>
          <w:sz w:val="24"/>
          <w:szCs w:val="24"/>
          <w:lang w:val="ru-RU"/>
        </w:rPr>
        <w:t>тыс. рублей)</w:t>
      </w:r>
    </w:p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4835"/>
        <w:gridCol w:w="1294"/>
        <w:gridCol w:w="612"/>
        <w:gridCol w:w="1231"/>
        <w:gridCol w:w="1213"/>
        <w:gridCol w:w="1219"/>
      </w:tblGrid>
      <w:tr w:rsidR="00DC6D61" w:rsidRPr="00DC6D61" w:rsidTr="00DC6D61">
        <w:trPr>
          <w:trHeight w:val="2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C6D61">
              <w:rPr>
                <w:color w:val="000000"/>
              </w:rPr>
              <w:t>Ц.ст</w:t>
            </w:r>
            <w:proofErr w:type="spellEnd"/>
            <w:r w:rsidRPr="00DC6D61">
              <w:rPr>
                <w:color w:val="000000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C6D61">
              <w:rPr>
                <w:color w:val="000000"/>
              </w:rPr>
              <w:t>Расх</w:t>
            </w:r>
            <w:proofErr w:type="spellEnd"/>
            <w:r w:rsidRPr="00DC6D61">
              <w:rPr>
                <w:color w:val="000000"/>
              </w:rPr>
              <w:t>.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2022 год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2023 год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2024 год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546,1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7800000000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40,5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44,1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40,5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44,1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8100000000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287,4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287,4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Непрограммные направления расходов в </w:t>
            </w:r>
            <w:r w:rsidRPr="00DC6D61">
              <w:rPr>
                <w:color w:val="000000"/>
              </w:rPr>
              <w:lastRenderedPageBreak/>
              <w:t>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8700000000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7 259,3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5 302,6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5 070,1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7 259,3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5 302,6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5 070,1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Мероприятия направленные на прочее 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Мероприятия по содержанию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2 297,7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</w:t>
            </w:r>
            <w:r w:rsidRPr="00DC6D6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87Я0120860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2 297,2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2 297,2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Мероприятия по землепользованию и землеустройству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252,0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Исполнение судебных 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4 077,0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3 916,1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4 015,6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9920000000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4 057,0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3 893,1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3 990,6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Основные мероприятия на осуществление отдельных полномочий в области водных отношений на территории </w:t>
            </w:r>
            <w:r w:rsidRPr="00DC6D61"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99Я0101015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99Я0101015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99Я0101015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2 199,9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2 110,8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2 195,2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2 199,9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2 110,8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2 195,2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995,4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955,7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939,6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995,4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955,7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939,6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61" w:rsidRPr="00DC6D61" w:rsidRDefault="00DC6D61" w:rsidP="00DC6D61">
            <w:pPr>
              <w:ind w:left="-108" w:right="-108"/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>Всего расходов: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11 717,9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9 862,7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10 040,8</w:t>
            </w:r>
          </w:p>
        </w:tc>
      </w:tr>
    </w:tbl>
    <w:p w:rsidR="00657927" w:rsidRDefault="00657927" w:rsidP="00B3151A">
      <w:pPr>
        <w:pStyle w:val="3"/>
        <w:spacing w:after="0"/>
        <w:jc w:val="right"/>
        <w:rPr>
          <w:sz w:val="24"/>
          <w:szCs w:val="24"/>
          <w:lang w:val="ru-RU"/>
        </w:rPr>
      </w:pPr>
    </w:p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717043" w:rsidRPr="00AA436C" w:rsidRDefault="007B436F" w:rsidP="00D347B1">
      <w:pPr>
        <w:spacing w:line="276" w:lineRule="auto"/>
        <w:jc w:val="right"/>
      </w:pPr>
      <w:r>
        <w:lastRenderedPageBreak/>
        <w:t>Приложение № 6</w:t>
      </w:r>
    </w:p>
    <w:p w:rsidR="00137DC3" w:rsidRDefault="00137DC3" w:rsidP="00137DC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617C9">
        <w:t>сти от 24</w:t>
      </w:r>
      <w:r>
        <w:t>.08.2022г. №</w:t>
      </w:r>
      <w:r w:rsidR="00900D25">
        <w:t>36</w:t>
      </w:r>
      <w:r>
        <w:t xml:space="preserve"> </w:t>
      </w:r>
      <w:r w:rsidR="00DC6D61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137DC3" w:rsidRPr="00AA436C" w:rsidRDefault="00137DC3" w:rsidP="00137DC3">
      <w:pPr>
        <w:ind w:left="5103"/>
        <w:jc w:val="both"/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610C05">
        <w:rPr>
          <w:sz w:val="24"/>
          <w:szCs w:val="24"/>
        </w:rPr>
        <w:t>а 2022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610C05">
        <w:rPr>
          <w:sz w:val="24"/>
          <w:szCs w:val="24"/>
        </w:rPr>
        <w:t>плановый период 2023 и 2024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8D2E0B" w:rsidRDefault="00FA0D84" w:rsidP="00A17C1F">
      <w:pPr>
        <w:jc w:val="right"/>
      </w:pPr>
      <w:r>
        <w:t xml:space="preserve"> </w:t>
      </w:r>
      <w:r w:rsidR="00B44B46">
        <w:t>(тыс. рублей)</w:t>
      </w:r>
    </w:p>
    <w:tbl>
      <w:tblPr>
        <w:tblW w:w="10426" w:type="dxa"/>
        <w:tblInd w:w="93" w:type="dxa"/>
        <w:tblLook w:val="04A0" w:firstRow="1" w:lastRow="0" w:firstColumn="1" w:lastColumn="0" w:noHBand="0" w:noVBand="1"/>
      </w:tblPr>
      <w:tblGrid>
        <w:gridCol w:w="3984"/>
        <w:gridCol w:w="612"/>
        <w:gridCol w:w="567"/>
        <w:gridCol w:w="1294"/>
        <w:gridCol w:w="613"/>
        <w:gridCol w:w="1088"/>
        <w:gridCol w:w="1134"/>
        <w:gridCol w:w="1134"/>
      </w:tblGrid>
      <w:tr w:rsidR="00DC6D61" w:rsidRPr="00DC6D61" w:rsidTr="00DC6D61">
        <w:trPr>
          <w:trHeight w:val="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Документ, учреждение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Разд.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C6D61">
              <w:rPr>
                <w:color w:val="000000"/>
              </w:rPr>
              <w:t>Ц.ст</w:t>
            </w:r>
            <w:proofErr w:type="spellEnd"/>
            <w:r w:rsidRPr="00DC6D61">
              <w:rPr>
                <w:color w:val="000000"/>
              </w:rPr>
              <w:t>.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C6D61">
              <w:rPr>
                <w:color w:val="000000"/>
              </w:rPr>
              <w:t>Расх</w:t>
            </w:r>
            <w:proofErr w:type="spellEnd"/>
            <w:r w:rsidRPr="00DC6D61">
              <w:rPr>
                <w:color w:val="000000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Сумма на 2024 год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546,1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11 717,9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9 494,7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4 185,1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4 058,7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4 160,5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99Я0200140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659,2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Функционирование </w:t>
            </w:r>
            <w:r w:rsidRPr="00DC6D61">
              <w:rPr>
                <w:color w:val="000000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3 212,3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3 151,9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2 195,2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2 199,9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2 195,2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939,6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939,6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99Я0500140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17,0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Иные межбюджетные трансферты из бюджетов сельских поселений в бюджет </w:t>
            </w:r>
            <w:r w:rsidRPr="00DC6D61">
              <w:rPr>
                <w:color w:val="000000"/>
              </w:rPr>
              <w:lastRenderedPageBreak/>
              <w:t>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99Я05П2002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540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24,6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297,9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27,0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Финансирование прочих </w:t>
            </w:r>
            <w:r w:rsidRPr="00DC6D61">
              <w:rPr>
                <w:color w:val="000000"/>
              </w:rPr>
              <w:lastRenderedPageBreak/>
              <w:t>непрограммных мероприятий в муниципальном образовании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9920220640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7800000000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111,1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67,0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44,1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7800151180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44,1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Защита населения и территории от чрезвычайных ситуаций </w:t>
            </w:r>
            <w:r w:rsidRPr="00DC6D61">
              <w:rPr>
                <w:color w:val="00000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3 050,3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2 423,1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Водное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99Я0101015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99Я0101015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0406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99Я0101015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</w:t>
            </w:r>
            <w:r w:rsidRPr="00DC6D61">
              <w:rPr>
                <w:color w:val="000000"/>
              </w:rPr>
              <w:lastRenderedPageBreak/>
              <w:t>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2 303,1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120,0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4 230,3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2 908,4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2 630,0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</w:t>
            </w:r>
            <w:r w:rsidRPr="00DC6D61">
              <w:rPr>
                <w:color w:val="000000"/>
              </w:rPr>
              <w:lastRenderedPageBreak/>
              <w:t>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8101027770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600,0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1 960,0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</w:t>
            </w:r>
            <w:r w:rsidRPr="00DC6D61">
              <w:rPr>
                <w:color w:val="000000"/>
              </w:rPr>
              <w:lastRenderedPageBreak/>
              <w:t>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8700000000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1 960,0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87Я0000000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3 170,0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1 960,0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Мероприятия направленные на прочее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270,0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100,0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2 297,7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2 297,2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2 297,2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1 590,0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87Я0120860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0,0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99Я0000000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 xml:space="preserve">              Социальное обеспечение и </w:t>
            </w:r>
            <w:r w:rsidRPr="00DC6D61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D61" w:rsidRPr="00DC6D61" w:rsidRDefault="00DC6D61" w:rsidP="00DC6D61">
            <w:pPr>
              <w:jc w:val="both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99ЯП001730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310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DC6D61">
              <w:rPr>
                <w:color w:val="000000"/>
              </w:rPr>
              <w:t>155,0</w:t>
            </w:r>
          </w:p>
        </w:tc>
      </w:tr>
      <w:tr w:rsidR="00DC6D61" w:rsidRPr="00DC6D61" w:rsidTr="00DC6D61">
        <w:trPr>
          <w:trHeight w:val="20"/>
        </w:trPr>
        <w:tc>
          <w:tcPr>
            <w:tcW w:w="70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61" w:rsidRPr="00DC6D61" w:rsidRDefault="00DC6D61" w:rsidP="00DC6D61">
            <w:pPr>
              <w:ind w:left="-108" w:right="-108"/>
              <w:jc w:val="both"/>
              <w:rPr>
                <w:color w:val="000000"/>
              </w:rPr>
            </w:pPr>
            <w:r w:rsidRPr="00DC6D61">
              <w:rPr>
                <w:color w:val="000000"/>
              </w:rPr>
              <w:t xml:space="preserve">Всего расходов: 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11 717,9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9 862,7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6D61" w:rsidRPr="00DC6D61" w:rsidRDefault="00DC6D61" w:rsidP="00DC6D61">
            <w:pPr>
              <w:ind w:left="-108" w:right="-108"/>
              <w:jc w:val="center"/>
              <w:rPr>
                <w:color w:val="000000"/>
              </w:rPr>
            </w:pPr>
            <w:r w:rsidRPr="00DC6D61">
              <w:rPr>
                <w:color w:val="000000"/>
              </w:rPr>
              <w:t>10 040,8</w:t>
            </w:r>
          </w:p>
        </w:tc>
      </w:tr>
    </w:tbl>
    <w:p w:rsidR="00137DC3" w:rsidRDefault="00137DC3" w:rsidP="00A17C1F">
      <w:pPr>
        <w:jc w:val="right"/>
      </w:pPr>
    </w:p>
    <w:p w:rsidR="00717043" w:rsidRPr="00AA436C" w:rsidRDefault="000250F4" w:rsidP="00202F6B">
      <w:r>
        <w:br w:type="page"/>
      </w:r>
      <w:r w:rsidR="00202F6B">
        <w:lastRenderedPageBreak/>
        <w:t xml:space="preserve">                                                                                                                                               </w:t>
      </w:r>
      <w:r w:rsidR="007B436F">
        <w:t>Приложение № 7</w:t>
      </w:r>
    </w:p>
    <w:p w:rsidR="00137DC3" w:rsidRPr="00AA436C" w:rsidRDefault="00137DC3" w:rsidP="00137DC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>сти о</w:t>
      </w:r>
      <w:r w:rsidR="008617C9">
        <w:t>т 24</w:t>
      </w:r>
      <w:r>
        <w:t>.08.2022г. №</w:t>
      </w:r>
      <w:r w:rsidR="00900D25">
        <w:t>36</w:t>
      </w:r>
      <w:r>
        <w:t xml:space="preserve"> </w:t>
      </w:r>
      <w:r w:rsidR="00444982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FF6DA0" w:rsidRDefault="00FF6DA0" w:rsidP="00717043">
      <w:pPr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EB064F">
        <w:rPr>
          <w:sz w:val="24"/>
          <w:szCs w:val="24"/>
        </w:rPr>
        <w:t>а 2022</w:t>
      </w:r>
      <w:r w:rsidRPr="00AE78A9">
        <w:rPr>
          <w:sz w:val="24"/>
          <w:szCs w:val="24"/>
        </w:rPr>
        <w:t xml:space="preserve"> год</w:t>
      </w:r>
      <w:r w:rsidR="00EB064F">
        <w:rPr>
          <w:sz w:val="24"/>
          <w:szCs w:val="24"/>
        </w:rPr>
        <w:t xml:space="preserve">  и плановый период 2023 и 2024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EB064F">
              <w:rPr>
                <w:b/>
              </w:rPr>
              <w:t>22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EB064F">
              <w:rPr>
                <w:b/>
              </w:rPr>
              <w:t>22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 8</w:t>
      </w:r>
    </w:p>
    <w:p w:rsidR="00137DC3" w:rsidRPr="00AA436C" w:rsidRDefault="00137DC3" w:rsidP="00137DC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617C9">
        <w:t>сти от 24</w:t>
      </w:r>
      <w:r>
        <w:t>.08.2022г. №</w:t>
      </w:r>
      <w:r w:rsidR="00900D25">
        <w:t>36</w:t>
      </w:r>
      <w:r>
        <w:t xml:space="preserve"> </w:t>
      </w:r>
      <w:r w:rsidR="00444982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EB064F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2022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EB064F">
        <w:rPr>
          <w:b/>
          <w:bCs/>
          <w:sz w:val="24"/>
          <w:szCs w:val="24"/>
        </w:rPr>
        <w:t>района Смоленской области в 2022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EB064F">
        <w:t>жным гарантийным случаям в 2022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B436F" w:rsidP="00717043">
      <w:pPr>
        <w:jc w:val="right"/>
      </w:pPr>
      <w:r>
        <w:lastRenderedPageBreak/>
        <w:t>Приложение № 9</w:t>
      </w:r>
    </w:p>
    <w:p w:rsidR="00137DC3" w:rsidRPr="00AA436C" w:rsidRDefault="00137DC3" w:rsidP="00137DC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8617C9">
        <w:t>сти от 24</w:t>
      </w:r>
      <w:r>
        <w:t>.08.2022г. №</w:t>
      </w:r>
      <w:r w:rsidR="00900D25">
        <w:t>36</w:t>
      </w:r>
      <w:bookmarkStart w:id="0" w:name="_GoBack"/>
      <w:bookmarkEnd w:id="0"/>
      <w:r>
        <w:t xml:space="preserve"> </w:t>
      </w:r>
      <w:r w:rsidR="00444982">
        <w:t>«</w:t>
      </w:r>
      <w:r>
        <w:t xml:space="preserve">О внесении изменений и дополнений в решение Совета депутатов Хохловского сельского поселения Смоленского района Смоленской области № 33 от 08.12.2021г. </w:t>
      </w:r>
      <w:r w:rsidRPr="00AA436C">
        <w:t>«О б</w:t>
      </w:r>
      <w:r>
        <w:t>юджете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 xml:space="preserve">айона Смоленской области на 2022 год и плановый период 2023 и 2024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EB064F">
        <w:rPr>
          <w:b/>
          <w:bCs/>
        </w:rPr>
        <w:t>3</w:t>
      </w:r>
      <w:r>
        <w:rPr>
          <w:b/>
          <w:bCs/>
        </w:rPr>
        <w:t xml:space="preserve"> и 202</w:t>
      </w:r>
      <w:r w:rsidR="00EB064F">
        <w:rPr>
          <w:b/>
          <w:bCs/>
        </w:rPr>
        <w:t>4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 xml:space="preserve">района </w:t>
      </w:r>
      <w:r w:rsidR="00AF080F">
        <w:rPr>
          <w:b/>
          <w:bCs/>
          <w:sz w:val="24"/>
          <w:szCs w:val="24"/>
        </w:rPr>
        <w:t>Смоленской области в 202</w:t>
      </w:r>
      <w:r w:rsidR="003C58E3">
        <w:rPr>
          <w:b/>
          <w:bCs/>
          <w:sz w:val="24"/>
          <w:szCs w:val="24"/>
        </w:rPr>
        <w:t>3</w:t>
      </w:r>
      <w:r w:rsidR="00AF080F">
        <w:rPr>
          <w:b/>
          <w:bCs/>
          <w:sz w:val="24"/>
          <w:szCs w:val="24"/>
        </w:rPr>
        <w:t xml:space="preserve"> и 202</w:t>
      </w:r>
      <w:r w:rsidR="003C58E3">
        <w:rPr>
          <w:b/>
          <w:bCs/>
          <w:sz w:val="24"/>
          <w:szCs w:val="24"/>
        </w:rPr>
        <w:t>4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EB064F" w:rsidP="0050571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EB064F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EB064F">
        <w:t>ожным гарантийным случаям в 2023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EB064F">
        <w:t xml:space="preserve"> в 2024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44982" w:rsidRDefault="00444982">
      <w:pPr>
        <w:spacing w:after="200" w:line="276" w:lineRule="auto"/>
      </w:pPr>
      <w:r>
        <w:br w:type="page"/>
      </w:r>
    </w:p>
    <w:p w:rsidR="00162E40" w:rsidRDefault="00162E40" w:rsidP="0050571A">
      <w:pPr>
        <w:ind w:firstLine="426"/>
        <w:jc w:val="both"/>
      </w:pPr>
    </w:p>
    <w:p w:rsidR="00162E40" w:rsidRDefault="00162E40" w:rsidP="00162E40">
      <w:pPr>
        <w:jc w:val="center"/>
      </w:pPr>
      <w:r>
        <w:rPr>
          <w:b/>
        </w:rPr>
        <w:t xml:space="preserve">Пояснительная записка </w:t>
      </w:r>
    </w:p>
    <w:p w:rsidR="00162E40" w:rsidRDefault="00162E40" w:rsidP="00444982">
      <w:pPr>
        <w:jc w:val="center"/>
      </w:pPr>
      <w:proofErr w:type="gramStart"/>
      <w:r>
        <w:t>к</w:t>
      </w:r>
      <w:proofErr w:type="gramEnd"/>
      <w:r>
        <w:t xml:space="preserve"> решению</w:t>
      </w:r>
      <w:r w:rsidR="00444982">
        <w:t xml:space="preserve"> </w:t>
      </w:r>
      <w:r>
        <w:t xml:space="preserve">Совета депутатов Хохловского сельского поселения Смоленского района Смоленской области </w:t>
      </w:r>
      <w:r w:rsidR="00444982">
        <w:t xml:space="preserve"> </w:t>
      </w:r>
      <w:r w:rsidR="008617C9">
        <w:t>№     от  « 24</w:t>
      </w:r>
      <w:r>
        <w:t xml:space="preserve"> »  августа 2022 года.</w:t>
      </w:r>
    </w:p>
    <w:p w:rsidR="00162E40" w:rsidRDefault="00162E40" w:rsidP="00162E40">
      <w:pPr>
        <w:tabs>
          <w:tab w:val="left" w:pos="6735"/>
        </w:tabs>
        <w:jc w:val="center"/>
      </w:pPr>
    </w:p>
    <w:p w:rsidR="00162E40" w:rsidRDefault="00162E40" w:rsidP="00162E40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1.Доходы </w:t>
      </w:r>
    </w:p>
    <w:p w:rsidR="00162E40" w:rsidRDefault="00162E40" w:rsidP="00162E40">
      <w:pPr>
        <w:tabs>
          <w:tab w:val="left" w:pos="6735"/>
        </w:tabs>
        <w:jc w:val="center"/>
        <w:rPr>
          <w:b/>
        </w:rPr>
      </w:pPr>
      <w:r>
        <w:rPr>
          <w:b/>
        </w:rPr>
        <w:t>вносимые изменения с 01.01.2022г. по 17.08.2021г.:</w:t>
      </w:r>
    </w:p>
    <w:p w:rsidR="00162E40" w:rsidRDefault="00162E40" w:rsidP="00162E40">
      <w:pPr>
        <w:tabs>
          <w:tab w:val="left" w:pos="6735"/>
        </w:tabs>
        <w:jc w:val="center"/>
        <w:rPr>
          <w:b/>
        </w:rPr>
      </w:pPr>
    </w:p>
    <w:p w:rsidR="00162E40" w:rsidRDefault="00162E40" w:rsidP="00162E40">
      <w:pPr>
        <w:jc w:val="right"/>
      </w:pPr>
      <w:r w:rsidRPr="00B6598C">
        <w:t xml:space="preserve"> </w:t>
      </w:r>
      <w:r>
        <w:t>(</w:t>
      </w:r>
      <w:r w:rsidRPr="00B6598C">
        <w:t xml:space="preserve"> рублей)</w:t>
      </w:r>
    </w:p>
    <w:tbl>
      <w:tblPr>
        <w:tblW w:w="103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3"/>
        <w:gridCol w:w="1560"/>
        <w:gridCol w:w="567"/>
        <w:gridCol w:w="425"/>
        <w:gridCol w:w="1134"/>
      </w:tblGrid>
      <w:tr w:rsidR="00162E40" w:rsidTr="00162E4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Default="00162E40" w:rsidP="00162E4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Pr="00367841" w:rsidRDefault="00162E40" w:rsidP="00162E4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Pr="00367841" w:rsidRDefault="00162E40" w:rsidP="00162E4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2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162E40" w:rsidTr="00162E4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62E40" w:rsidRPr="00367841" w:rsidRDefault="00162E40" w:rsidP="00162E4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- 9 800,00</w:t>
            </w:r>
          </w:p>
        </w:tc>
      </w:tr>
      <w:tr w:rsidR="00162E40" w:rsidTr="00162E4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62E40" w:rsidRPr="00367841" w:rsidRDefault="00446C10" w:rsidP="00162E4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- 9 800,00</w:t>
            </w:r>
          </w:p>
        </w:tc>
      </w:tr>
      <w:tr w:rsidR="00162E40" w:rsidTr="00162E4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62E40" w:rsidRPr="00CE1BED" w:rsidRDefault="00162E40" w:rsidP="00162E40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162E40" w:rsidRPr="00CE1BED" w:rsidRDefault="00162E40" w:rsidP="00162E40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162E40" w:rsidRPr="00CE1BED" w:rsidRDefault="00162E40" w:rsidP="00162E40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62E40" w:rsidRPr="00CE1BED" w:rsidRDefault="00162E40" w:rsidP="00162E40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62E40" w:rsidRPr="00367841" w:rsidRDefault="00446C10" w:rsidP="00162E4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- 9 800,00</w:t>
            </w:r>
          </w:p>
        </w:tc>
      </w:tr>
      <w:tr w:rsidR="00162E40" w:rsidTr="00162E40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62E40" w:rsidRPr="00CE1BED" w:rsidRDefault="00162E40" w:rsidP="00162E40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62E40" w:rsidRPr="00367841" w:rsidRDefault="00446C10" w:rsidP="00162E40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- 9 800,00</w:t>
            </w:r>
          </w:p>
        </w:tc>
      </w:tr>
      <w:tr w:rsidR="00162E40" w:rsidTr="00162E40">
        <w:trPr>
          <w:trHeight w:val="20"/>
        </w:trPr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162E40" w:rsidRPr="00444982" w:rsidRDefault="00162E40" w:rsidP="00162E4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444982">
              <w:rPr>
                <w:b/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2E40" w:rsidRPr="00444982" w:rsidRDefault="00162E40" w:rsidP="00162E40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2E40" w:rsidRPr="00444982" w:rsidRDefault="00162E40" w:rsidP="00162E40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2E40" w:rsidRPr="00444982" w:rsidRDefault="00162E40" w:rsidP="00162E40">
            <w:pPr>
              <w:autoSpaceDE w:val="0"/>
              <w:autoSpaceDN w:val="0"/>
              <w:adjustRightInd w:val="0"/>
              <w:ind w:left="-33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2E40" w:rsidRPr="00444982" w:rsidRDefault="00446C10" w:rsidP="00162E40">
            <w:pPr>
              <w:autoSpaceDE w:val="0"/>
              <w:autoSpaceDN w:val="0"/>
              <w:adjustRightInd w:val="0"/>
              <w:ind w:left="-33"/>
              <w:jc w:val="center"/>
              <w:rPr>
                <w:b/>
                <w:color w:val="000000"/>
                <w:lang w:eastAsia="en-US"/>
              </w:rPr>
            </w:pPr>
            <w:r w:rsidRPr="00444982">
              <w:rPr>
                <w:b/>
                <w:color w:val="000000"/>
                <w:lang w:eastAsia="en-US"/>
              </w:rPr>
              <w:t>- 9 800,00</w:t>
            </w:r>
          </w:p>
        </w:tc>
      </w:tr>
    </w:tbl>
    <w:p w:rsidR="00444982" w:rsidRDefault="00444982" w:rsidP="00162E40">
      <w:pPr>
        <w:tabs>
          <w:tab w:val="left" w:pos="6735"/>
        </w:tabs>
        <w:jc w:val="center"/>
        <w:rPr>
          <w:b/>
        </w:rPr>
      </w:pPr>
    </w:p>
    <w:p w:rsidR="00162E40" w:rsidRDefault="00444982" w:rsidP="00162E40">
      <w:pPr>
        <w:tabs>
          <w:tab w:val="left" w:pos="6735"/>
        </w:tabs>
        <w:jc w:val="center"/>
        <w:rPr>
          <w:b/>
        </w:rPr>
      </w:pPr>
      <w:r>
        <w:rPr>
          <w:b/>
        </w:rPr>
        <w:t>2</w:t>
      </w:r>
      <w:r w:rsidR="00162E40">
        <w:rPr>
          <w:b/>
        </w:rPr>
        <w:t>.Расходы</w:t>
      </w:r>
    </w:p>
    <w:p w:rsidR="00162E40" w:rsidRDefault="00446C10" w:rsidP="00162E40">
      <w:pPr>
        <w:tabs>
          <w:tab w:val="left" w:pos="6735"/>
        </w:tabs>
        <w:jc w:val="center"/>
        <w:rPr>
          <w:b/>
        </w:rPr>
      </w:pPr>
      <w:r>
        <w:rPr>
          <w:b/>
        </w:rPr>
        <w:t>внесенны</w:t>
      </w:r>
      <w:r w:rsidR="008617C9">
        <w:rPr>
          <w:b/>
        </w:rPr>
        <w:t>е изменения с 01.01.2022г. по 17</w:t>
      </w:r>
      <w:r>
        <w:rPr>
          <w:b/>
        </w:rPr>
        <w:t>.08.2022</w:t>
      </w:r>
      <w:r w:rsidR="00162E40">
        <w:rPr>
          <w:b/>
        </w:rPr>
        <w:t>г.:</w:t>
      </w:r>
    </w:p>
    <w:tbl>
      <w:tblPr>
        <w:tblW w:w="10525" w:type="dxa"/>
        <w:tblInd w:w="93" w:type="dxa"/>
        <w:tblLook w:val="04A0" w:firstRow="1" w:lastRow="0" w:firstColumn="1" w:lastColumn="0" w:noHBand="0" w:noVBand="1"/>
      </w:tblPr>
      <w:tblGrid>
        <w:gridCol w:w="2992"/>
        <w:gridCol w:w="567"/>
        <w:gridCol w:w="1134"/>
        <w:gridCol w:w="425"/>
        <w:gridCol w:w="567"/>
        <w:gridCol w:w="1134"/>
        <w:gridCol w:w="879"/>
        <w:gridCol w:w="992"/>
        <w:gridCol w:w="992"/>
        <w:gridCol w:w="843"/>
      </w:tblGrid>
      <w:tr w:rsidR="00444982" w:rsidRPr="00444982" w:rsidTr="00444982">
        <w:trPr>
          <w:trHeight w:val="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4982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4982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Default="00444982" w:rsidP="00444982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КОС</w:t>
            </w:r>
          </w:p>
          <w:p w:rsidR="00444982" w:rsidRPr="00444982" w:rsidRDefault="00444982" w:rsidP="00444982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ГУ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4982">
              <w:rPr>
                <w:color w:val="000000"/>
                <w:sz w:val="20"/>
                <w:szCs w:val="20"/>
              </w:rPr>
              <w:t>ДопКласс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Default="00444982" w:rsidP="00444982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4982">
              <w:rPr>
                <w:color w:val="000000"/>
                <w:sz w:val="20"/>
                <w:szCs w:val="20"/>
              </w:rPr>
              <w:t>Рег</w:t>
            </w:r>
            <w:proofErr w:type="spellEnd"/>
          </w:p>
          <w:p w:rsidR="00444982" w:rsidRPr="00444982" w:rsidRDefault="00444982" w:rsidP="00444982">
            <w:pPr>
              <w:ind w:left="-129" w:right="-108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16" w:right="-108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16" w:right="-108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16" w:right="-108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Зар.пл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мун.служащих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-1 674,36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Зар.пл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тех.служащих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-13 474,92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Социальные пособия и компенсации персоналу в денежной форме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Y26601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1 674,36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Социальные пособия и компенсации персоналу в денежной форме технических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Y26602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13 474,92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-280 342,00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</w:t>
            </w:r>
            <w:r w:rsidRPr="00444982">
              <w:rPr>
                <w:color w:val="000000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9920220640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 с/п Субвенции по первичному воинскому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7800151180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-7 778,04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-7 778,04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-7 778,04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 с/п Субвенции по первичному воинскому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7800151180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-2 349,39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-2 349,39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-2 349,39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Хохловское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 с/п Субвенции по первичному воинскому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7800151180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14119#219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327,43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10 127,43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10 127,43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Транспотрные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 услуги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U22299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U22599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-58 293,00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U34499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U34699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8 293,00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40 560,00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8101027770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239 782,00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Коммунальные услуги по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U22302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Твердые коммунальные отходы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U22309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163 719,16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-14 219,16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Твердые коммунальные отходы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U22309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-50 500,00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</w:t>
            </w:r>
            <w:r w:rsidRPr="00444982">
              <w:rPr>
                <w:color w:val="000000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lastRenderedPageBreak/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U22306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44498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29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44982" w:rsidRPr="00444982" w:rsidTr="002F5345">
        <w:trPr>
          <w:trHeight w:val="20"/>
        </w:trPr>
        <w:tc>
          <w:tcPr>
            <w:tcW w:w="7698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982" w:rsidRPr="00444982" w:rsidRDefault="00444982" w:rsidP="00444982">
            <w:pPr>
              <w:ind w:left="-129" w:right="-108"/>
              <w:outlineLvl w:val="4"/>
              <w:rPr>
                <w:b/>
                <w:color w:val="000000"/>
                <w:sz w:val="20"/>
                <w:szCs w:val="20"/>
              </w:rPr>
            </w:pPr>
            <w:r w:rsidRPr="00444982">
              <w:rPr>
                <w:b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44982" w:rsidRPr="00444982" w:rsidRDefault="00444982" w:rsidP="00444982">
            <w:pPr>
              <w:ind w:left="-116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62E40" w:rsidRDefault="00162E40" w:rsidP="00162E40">
      <w:pPr>
        <w:tabs>
          <w:tab w:val="left" w:pos="6735"/>
        </w:tabs>
        <w:jc w:val="center"/>
        <w:rPr>
          <w:b/>
        </w:rPr>
      </w:pPr>
    </w:p>
    <w:p w:rsidR="00162E40" w:rsidRDefault="00444982" w:rsidP="00162E40">
      <w:pPr>
        <w:tabs>
          <w:tab w:val="left" w:pos="6735"/>
        </w:tabs>
        <w:jc w:val="center"/>
        <w:rPr>
          <w:b/>
        </w:rPr>
      </w:pPr>
      <w:r>
        <w:rPr>
          <w:b/>
        </w:rPr>
        <w:t xml:space="preserve">3. </w:t>
      </w:r>
      <w:r w:rsidR="00162E40">
        <w:rPr>
          <w:b/>
        </w:rPr>
        <w:t>Расходы</w:t>
      </w:r>
    </w:p>
    <w:p w:rsidR="00162E40" w:rsidRDefault="00162E40" w:rsidP="00162E40">
      <w:pPr>
        <w:tabs>
          <w:tab w:val="left" w:pos="6735"/>
        </w:tabs>
        <w:jc w:val="center"/>
        <w:rPr>
          <w:b/>
        </w:rPr>
      </w:pPr>
      <w:r>
        <w:rPr>
          <w:b/>
        </w:rPr>
        <w:t>Вносимые изменения: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827"/>
        <w:gridCol w:w="567"/>
        <w:gridCol w:w="1134"/>
        <w:gridCol w:w="425"/>
        <w:gridCol w:w="567"/>
        <w:gridCol w:w="822"/>
        <w:gridCol w:w="1163"/>
      </w:tblGrid>
      <w:tr w:rsidR="00444982" w:rsidRPr="00444982" w:rsidTr="00444982">
        <w:trPr>
          <w:trHeight w:val="2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4982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4982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Default="00444982" w:rsidP="00444982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КОС</w:t>
            </w:r>
          </w:p>
          <w:p w:rsidR="00444982" w:rsidRPr="00444982" w:rsidRDefault="00444982" w:rsidP="00444982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ГУ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08" w:right="-13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4982">
              <w:rPr>
                <w:color w:val="000000"/>
                <w:sz w:val="20"/>
                <w:szCs w:val="20"/>
              </w:rPr>
              <w:t>РегКласс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982" w:rsidRPr="00444982" w:rsidRDefault="00444982" w:rsidP="0044498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Зар.пл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мун.служащих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5 433,63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Зар.пл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тех.служащих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Y21002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66 322,06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зарплата плата с начислениями обслуживающего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58 495,50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Зар.пл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мун.служащих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1 640,96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Зар.пл</w:t>
            </w:r>
            <w:proofErr w:type="spellEnd"/>
            <w:r w:rsidRPr="00444982">
              <w:rPr>
                <w:color w:val="000000"/>
                <w:sz w:val="20"/>
                <w:szCs w:val="20"/>
              </w:rPr>
              <w:t xml:space="preserve">. с начислением </w:t>
            </w:r>
            <w:proofErr w:type="spellStart"/>
            <w:r w:rsidRPr="00444982">
              <w:rPr>
                <w:color w:val="000000"/>
                <w:sz w:val="20"/>
                <w:szCs w:val="20"/>
              </w:rPr>
              <w:t>тех.служащих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Y21002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20 029,26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зарплата плата с начислениями обслуживающего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Y21003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17 665,64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2 700,43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на 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99Я0500140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Передача полномочий по контроль-счетному орган.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99Я05П2002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G1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247,61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99Я0101015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U22599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425 612,32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Расходы по содержанию других </w:t>
            </w:r>
            <w:proofErr w:type="gramStart"/>
            <w:r w:rsidRPr="00444982">
              <w:rPr>
                <w:color w:val="000000"/>
                <w:sz w:val="20"/>
                <w:szCs w:val="20"/>
              </w:rPr>
              <w:t>учреждений ,</w:t>
            </w:r>
            <w:proofErr w:type="gramEnd"/>
            <w:r w:rsidRPr="00444982">
              <w:rPr>
                <w:color w:val="000000"/>
                <w:sz w:val="20"/>
                <w:szCs w:val="20"/>
              </w:rPr>
              <w:t xml:space="preserve"> на финансирование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44982" w:rsidRPr="00444982" w:rsidTr="00444982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4982" w:rsidRPr="00444982" w:rsidRDefault="00444982" w:rsidP="00444982">
            <w:pPr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 xml:space="preserve">          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87Я0120860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36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U22306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444982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444982" w:rsidRPr="00444982" w:rsidTr="00EE09CD">
        <w:trPr>
          <w:trHeight w:val="20"/>
        </w:trPr>
        <w:tc>
          <w:tcPr>
            <w:tcW w:w="9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982" w:rsidRPr="00444982" w:rsidRDefault="00444982" w:rsidP="00444982">
            <w:pPr>
              <w:ind w:left="-108" w:right="-136"/>
              <w:rPr>
                <w:b/>
                <w:color w:val="000000"/>
                <w:sz w:val="20"/>
                <w:szCs w:val="20"/>
              </w:rPr>
            </w:pPr>
            <w:r w:rsidRPr="00444982">
              <w:rPr>
                <w:b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82" w:rsidRPr="00444982" w:rsidRDefault="00444982" w:rsidP="0044498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444982">
              <w:rPr>
                <w:b/>
                <w:color w:val="000000"/>
                <w:sz w:val="20"/>
                <w:szCs w:val="20"/>
              </w:rPr>
              <w:t>2 043 147,41</w:t>
            </w:r>
          </w:p>
        </w:tc>
      </w:tr>
    </w:tbl>
    <w:p w:rsidR="00162E40" w:rsidRDefault="00162E40" w:rsidP="0050571A">
      <w:pPr>
        <w:ind w:firstLine="426"/>
        <w:jc w:val="both"/>
      </w:pPr>
    </w:p>
    <w:sectPr w:rsidR="00162E40" w:rsidSect="00B3151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36C5F"/>
    <w:rsid w:val="00036F57"/>
    <w:rsid w:val="0004027A"/>
    <w:rsid w:val="000433F2"/>
    <w:rsid w:val="00047D9C"/>
    <w:rsid w:val="00053C93"/>
    <w:rsid w:val="00053E97"/>
    <w:rsid w:val="0006366A"/>
    <w:rsid w:val="0008409F"/>
    <w:rsid w:val="00091E0C"/>
    <w:rsid w:val="000A4583"/>
    <w:rsid w:val="000A6D2E"/>
    <w:rsid w:val="000B06EB"/>
    <w:rsid w:val="000B70B8"/>
    <w:rsid w:val="000C3796"/>
    <w:rsid w:val="000C4C0F"/>
    <w:rsid w:val="000D183A"/>
    <w:rsid w:val="000D711F"/>
    <w:rsid w:val="000F6D81"/>
    <w:rsid w:val="001041E8"/>
    <w:rsid w:val="00105442"/>
    <w:rsid w:val="00107189"/>
    <w:rsid w:val="00110219"/>
    <w:rsid w:val="00114BBC"/>
    <w:rsid w:val="00116B1A"/>
    <w:rsid w:val="00125535"/>
    <w:rsid w:val="001308CA"/>
    <w:rsid w:val="00137DC3"/>
    <w:rsid w:val="00144E6B"/>
    <w:rsid w:val="001458FF"/>
    <w:rsid w:val="0015099A"/>
    <w:rsid w:val="001538B0"/>
    <w:rsid w:val="00153E64"/>
    <w:rsid w:val="00160471"/>
    <w:rsid w:val="00162991"/>
    <w:rsid w:val="00162E40"/>
    <w:rsid w:val="00163A3C"/>
    <w:rsid w:val="00167AB3"/>
    <w:rsid w:val="00192334"/>
    <w:rsid w:val="001A0617"/>
    <w:rsid w:val="001A4040"/>
    <w:rsid w:val="001A650F"/>
    <w:rsid w:val="001A6EEA"/>
    <w:rsid w:val="001B12B5"/>
    <w:rsid w:val="001C2EFB"/>
    <w:rsid w:val="001E2CA0"/>
    <w:rsid w:val="00202F6B"/>
    <w:rsid w:val="0020371E"/>
    <w:rsid w:val="002126B5"/>
    <w:rsid w:val="002178B0"/>
    <w:rsid w:val="00217FD8"/>
    <w:rsid w:val="00221379"/>
    <w:rsid w:val="00225791"/>
    <w:rsid w:val="00251F33"/>
    <w:rsid w:val="00252245"/>
    <w:rsid w:val="00253B69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D4AFE"/>
    <w:rsid w:val="002E0297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2BFE"/>
    <w:rsid w:val="003353DA"/>
    <w:rsid w:val="00342B3E"/>
    <w:rsid w:val="0036722B"/>
    <w:rsid w:val="00367841"/>
    <w:rsid w:val="00377AFD"/>
    <w:rsid w:val="0038418F"/>
    <w:rsid w:val="003875CD"/>
    <w:rsid w:val="003908F7"/>
    <w:rsid w:val="00391769"/>
    <w:rsid w:val="003A48D3"/>
    <w:rsid w:val="003B63ED"/>
    <w:rsid w:val="003C58E3"/>
    <w:rsid w:val="003E51C2"/>
    <w:rsid w:val="003F1C23"/>
    <w:rsid w:val="003F382A"/>
    <w:rsid w:val="00404996"/>
    <w:rsid w:val="00406822"/>
    <w:rsid w:val="0042593A"/>
    <w:rsid w:val="00443373"/>
    <w:rsid w:val="00444982"/>
    <w:rsid w:val="00446C10"/>
    <w:rsid w:val="00452D0B"/>
    <w:rsid w:val="0046769D"/>
    <w:rsid w:val="00472C75"/>
    <w:rsid w:val="004776F0"/>
    <w:rsid w:val="004947D6"/>
    <w:rsid w:val="00497A38"/>
    <w:rsid w:val="004A4264"/>
    <w:rsid w:val="004A7F78"/>
    <w:rsid w:val="004B6169"/>
    <w:rsid w:val="004C2993"/>
    <w:rsid w:val="004D6622"/>
    <w:rsid w:val="004E74F5"/>
    <w:rsid w:val="004E767B"/>
    <w:rsid w:val="004F525F"/>
    <w:rsid w:val="005021F5"/>
    <w:rsid w:val="0050571A"/>
    <w:rsid w:val="005312BC"/>
    <w:rsid w:val="00534B27"/>
    <w:rsid w:val="00546295"/>
    <w:rsid w:val="005463A2"/>
    <w:rsid w:val="00550A22"/>
    <w:rsid w:val="00556735"/>
    <w:rsid w:val="005808C1"/>
    <w:rsid w:val="00582BFF"/>
    <w:rsid w:val="005934F4"/>
    <w:rsid w:val="00594D5D"/>
    <w:rsid w:val="0059636F"/>
    <w:rsid w:val="005A462D"/>
    <w:rsid w:val="005B3093"/>
    <w:rsid w:val="005B71D2"/>
    <w:rsid w:val="005C5E43"/>
    <w:rsid w:val="005D083A"/>
    <w:rsid w:val="005E1827"/>
    <w:rsid w:val="005E2263"/>
    <w:rsid w:val="005E37D1"/>
    <w:rsid w:val="005F223F"/>
    <w:rsid w:val="005F4CB7"/>
    <w:rsid w:val="00606C6F"/>
    <w:rsid w:val="00606FAA"/>
    <w:rsid w:val="00610C05"/>
    <w:rsid w:val="00616953"/>
    <w:rsid w:val="00617C0C"/>
    <w:rsid w:val="0062115B"/>
    <w:rsid w:val="00622434"/>
    <w:rsid w:val="0063235F"/>
    <w:rsid w:val="006461C5"/>
    <w:rsid w:val="00657647"/>
    <w:rsid w:val="006577D7"/>
    <w:rsid w:val="00657927"/>
    <w:rsid w:val="00657B93"/>
    <w:rsid w:val="0066435D"/>
    <w:rsid w:val="0066553C"/>
    <w:rsid w:val="00666390"/>
    <w:rsid w:val="00674961"/>
    <w:rsid w:val="0067539B"/>
    <w:rsid w:val="006756F9"/>
    <w:rsid w:val="006777F6"/>
    <w:rsid w:val="00680DCE"/>
    <w:rsid w:val="006915BF"/>
    <w:rsid w:val="00691BA1"/>
    <w:rsid w:val="00695DD1"/>
    <w:rsid w:val="006A06A1"/>
    <w:rsid w:val="006A2E49"/>
    <w:rsid w:val="006A41CA"/>
    <w:rsid w:val="006B3287"/>
    <w:rsid w:val="006B4BFC"/>
    <w:rsid w:val="006D207E"/>
    <w:rsid w:val="006D3E41"/>
    <w:rsid w:val="006D7B14"/>
    <w:rsid w:val="006E5692"/>
    <w:rsid w:val="006F2C28"/>
    <w:rsid w:val="006F6A81"/>
    <w:rsid w:val="007033A0"/>
    <w:rsid w:val="00705EFC"/>
    <w:rsid w:val="00711BDB"/>
    <w:rsid w:val="00717043"/>
    <w:rsid w:val="00725BF7"/>
    <w:rsid w:val="00727643"/>
    <w:rsid w:val="0073507F"/>
    <w:rsid w:val="00740216"/>
    <w:rsid w:val="00741623"/>
    <w:rsid w:val="007433EE"/>
    <w:rsid w:val="00746990"/>
    <w:rsid w:val="00753BAA"/>
    <w:rsid w:val="00765883"/>
    <w:rsid w:val="00765AC0"/>
    <w:rsid w:val="00784626"/>
    <w:rsid w:val="007857E8"/>
    <w:rsid w:val="00793167"/>
    <w:rsid w:val="007977FD"/>
    <w:rsid w:val="007A0F49"/>
    <w:rsid w:val="007A2002"/>
    <w:rsid w:val="007B436F"/>
    <w:rsid w:val="007B6022"/>
    <w:rsid w:val="007C43DF"/>
    <w:rsid w:val="007C7F80"/>
    <w:rsid w:val="007D0C77"/>
    <w:rsid w:val="007D5435"/>
    <w:rsid w:val="007E3547"/>
    <w:rsid w:val="007E5E6E"/>
    <w:rsid w:val="007E7DC3"/>
    <w:rsid w:val="008066A0"/>
    <w:rsid w:val="00810D79"/>
    <w:rsid w:val="00815B25"/>
    <w:rsid w:val="0081686C"/>
    <w:rsid w:val="008208CA"/>
    <w:rsid w:val="008316DA"/>
    <w:rsid w:val="008323A9"/>
    <w:rsid w:val="00834B69"/>
    <w:rsid w:val="008409B5"/>
    <w:rsid w:val="0084380B"/>
    <w:rsid w:val="0084602D"/>
    <w:rsid w:val="008515A0"/>
    <w:rsid w:val="008546B2"/>
    <w:rsid w:val="0085557D"/>
    <w:rsid w:val="00857D25"/>
    <w:rsid w:val="008617C9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C3E27"/>
    <w:rsid w:val="008D0FAD"/>
    <w:rsid w:val="008D2E0B"/>
    <w:rsid w:val="008D6312"/>
    <w:rsid w:val="008E15AE"/>
    <w:rsid w:val="008F5DBA"/>
    <w:rsid w:val="00900892"/>
    <w:rsid w:val="00900D25"/>
    <w:rsid w:val="00903EEB"/>
    <w:rsid w:val="00906C5F"/>
    <w:rsid w:val="00911AD4"/>
    <w:rsid w:val="00912AE9"/>
    <w:rsid w:val="00914128"/>
    <w:rsid w:val="00920591"/>
    <w:rsid w:val="009279D5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426"/>
    <w:rsid w:val="00991CA2"/>
    <w:rsid w:val="009A2B7C"/>
    <w:rsid w:val="009B1AE1"/>
    <w:rsid w:val="009B2176"/>
    <w:rsid w:val="009B2364"/>
    <w:rsid w:val="009B2B83"/>
    <w:rsid w:val="009B41F6"/>
    <w:rsid w:val="009C1CBA"/>
    <w:rsid w:val="009D0802"/>
    <w:rsid w:val="009D5285"/>
    <w:rsid w:val="009D6131"/>
    <w:rsid w:val="009E07EC"/>
    <w:rsid w:val="009E3BBC"/>
    <w:rsid w:val="009F534D"/>
    <w:rsid w:val="00A03F14"/>
    <w:rsid w:val="00A10486"/>
    <w:rsid w:val="00A11FEB"/>
    <w:rsid w:val="00A17C1F"/>
    <w:rsid w:val="00A43F47"/>
    <w:rsid w:val="00A45938"/>
    <w:rsid w:val="00A46BEF"/>
    <w:rsid w:val="00A5343F"/>
    <w:rsid w:val="00A84AFB"/>
    <w:rsid w:val="00A8522F"/>
    <w:rsid w:val="00AA2ECC"/>
    <w:rsid w:val="00AB0B40"/>
    <w:rsid w:val="00AB3980"/>
    <w:rsid w:val="00AB3DD5"/>
    <w:rsid w:val="00AC50BC"/>
    <w:rsid w:val="00AE3CF2"/>
    <w:rsid w:val="00AE4E41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151A"/>
    <w:rsid w:val="00B3714C"/>
    <w:rsid w:val="00B405CF"/>
    <w:rsid w:val="00B40AA6"/>
    <w:rsid w:val="00B44B46"/>
    <w:rsid w:val="00B46C3B"/>
    <w:rsid w:val="00B50F50"/>
    <w:rsid w:val="00B53576"/>
    <w:rsid w:val="00B55816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B4D28"/>
    <w:rsid w:val="00BB78D7"/>
    <w:rsid w:val="00BC4ACA"/>
    <w:rsid w:val="00BD6192"/>
    <w:rsid w:val="00BD6C6C"/>
    <w:rsid w:val="00BD7052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85046"/>
    <w:rsid w:val="00C930EB"/>
    <w:rsid w:val="00C95C1D"/>
    <w:rsid w:val="00CB4C68"/>
    <w:rsid w:val="00CC4080"/>
    <w:rsid w:val="00CC40E1"/>
    <w:rsid w:val="00CF0DB2"/>
    <w:rsid w:val="00D0021E"/>
    <w:rsid w:val="00D07E20"/>
    <w:rsid w:val="00D11F8F"/>
    <w:rsid w:val="00D12995"/>
    <w:rsid w:val="00D13B9F"/>
    <w:rsid w:val="00D24FFA"/>
    <w:rsid w:val="00D25843"/>
    <w:rsid w:val="00D25A87"/>
    <w:rsid w:val="00D347B1"/>
    <w:rsid w:val="00D430A0"/>
    <w:rsid w:val="00D458BC"/>
    <w:rsid w:val="00D51794"/>
    <w:rsid w:val="00D520D5"/>
    <w:rsid w:val="00D52AC3"/>
    <w:rsid w:val="00D66DC4"/>
    <w:rsid w:val="00D71B23"/>
    <w:rsid w:val="00D71DEC"/>
    <w:rsid w:val="00D842B4"/>
    <w:rsid w:val="00D84571"/>
    <w:rsid w:val="00D9619F"/>
    <w:rsid w:val="00DA13C6"/>
    <w:rsid w:val="00DA47D4"/>
    <w:rsid w:val="00DB6997"/>
    <w:rsid w:val="00DB6D2A"/>
    <w:rsid w:val="00DB733E"/>
    <w:rsid w:val="00DC142F"/>
    <w:rsid w:val="00DC3526"/>
    <w:rsid w:val="00DC519F"/>
    <w:rsid w:val="00DC6D61"/>
    <w:rsid w:val="00DE3535"/>
    <w:rsid w:val="00DE3C5C"/>
    <w:rsid w:val="00DE4416"/>
    <w:rsid w:val="00DF0311"/>
    <w:rsid w:val="00E04B09"/>
    <w:rsid w:val="00E05E23"/>
    <w:rsid w:val="00E10737"/>
    <w:rsid w:val="00E115A2"/>
    <w:rsid w:val="00E12B79"/>
    <w:rsid w:val="00E13EF4"/>
    <w:rsid w:val="00E15085"/>
    <w:rsid w:val="00E21851"/>
    <w:rsid w:val="00E22B3F"/>
    <w:rsid w:val="00E24F45"/>
    <w:rsid w:val="00E30021"/>
    <w:rsid w:val="00E30EE5"/>
    <w:rsid w:val="00E31966"/>
    <w:rsid w:val="00E70841"/>
    <w:rsid w:val="00E77CF3"/>
    <w:rsid w:val="00E85EA7"/>
    <w:rsid w:val="00E944BE"/>
    <w:rsid w:val="00E94FF5"/>
    <w:rsid w:val="00E95FEE"/>
    <w:rsid w:val="00EB064F"/>
    <w:rsid w:val="00EB4D79"/>
    <w:rsid w:val="00EB5361"/>
    <w:rsid w:val="00EB5627"/>
    <w:rsid w:val="00EC557C"/>
    <w:rsid w:val="00ED2A2D"/>
    <w:rsid w:val="00ED4051"/>
    <w:rsid w:val="00ED60B2"/>
    <w:rsid w:val="00ED651F"/>
    <w:rsid w:val="00EE034C"/>
    <w:rsid w:val="00EE4D3C"/>
    <w:rsid w:val="00EE5862"/>
    <w:rsid w:val="00EE5B17"/>
    <w:rsid w:val="00EE7952"/>
    <w:rsid w:val="00EF0B97"/>
    <w:rsid w:val="00EF3FCE"/>
    <w:rsid w:val="00EF6D8C"/>
    <w:rsid w:val="00F0608D"/>
    <w:rsid w:val="00F2052C"/>
    <w:rsid w:val="00F2089C"/>
    <w:rsid w:val="00F229A4"/>
    <w:rsid w:val="00F259FB"/>
    <w:rsid w:val="00F26DE5"/>
    <w:rsid w:val="00F335FA"/>
    <w:rsid w:val="00F409E9"/>
    <w:rsid w:val="00F4310C"/>
    <w:rsid w:val="00F501F9"/>
    <w:rsid w:val="00F52594"/>
    <w:rsid w:val="00F55F39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C0F4-99F5-4D5A-93EE-3F4CFFC1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6D9E-077D-47F2-88A1-F5681FE6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38</Pages>
  <Words>12373</Words>
  <Characters>70528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29</cp:revision>
  <cp:lastPrinted>2022-08-17T13:08:00Z</cp:lastPrinted>
  <dcterms:created xsi:type="dcterms:W3CDTF">2021-10-28T07:52:00Z</dcterms:created>
  <dcterms:modified xsi:type="dcterms:W3CDTF">2022-08-23T08:57:00Z</dcterms:modified>
</cp:coreProperties>
</file>